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7EF47" w14:textId="77777777" w:rsidR="00CA3CA1" w:rsidRPr="00CA3CA1" w:rsidRDefault="00CA3CA1" w:rsidP="00CA3CA1"/>
    <w:p w14:paraId="327F6F80" w14:textId="20A462EF" w:rsidR="001522EE" w:rsidRPr="00832EEA" w:rsidRDefault="00832EEA" w:rsidP="0006639E">
      <w:pPr>
        <w:pStyle w:val="Titre1"/>
        <w:rPr>
          <w:lang w:val="fr-FR" w:eastAsia="zh-CN"/>
        </w:rPr>
      </w:pPr>
      <w:r w:rsidRPr="00832EEA">
        <w:rPr>
          <w:lang w:val="fr-FR" w:eastAsia="zh-CN"/>
        </w:rPr>
        <w:t xml:space="preserve">Sennheiser soutient les événements AVIXA </w:t>
      </w:r>
      <w:proofErr w:type="spellStart"/>
      <w:r w:rsidRPr="00832EEA">
        <w:rPr>
          <w:lang w:val="fr-FR" w:eastAsia="zh-CN"/>
        </w:rPr>
        <w:t>Xchange</w:t>
      </w:r>
      <w:proofErr w:type="spellEnd"/>
      <w:r w:rsidRPr="00832EEA">
        <w:rPr>
          <w:lang w:val="fr-FR" w:eastAsia="zh-CN"/>
        </w:rPr>
        <w:t xml:space="preserve"> </w:t>
      </w:r>
      <w:proofErr w:type="gramStart"/>
      <w:r w:rsidRPr="00832EEA">
        <w:rPr>
          <w:lang w:val="fr-FR" w:eastAsia="zh-CN"/>
        </w:rPr>
        <w:t>LIVE:</w:t>
      </w:r>
      <w:proofErr w:type="gramEnd"/>
      <w:r w:rsidRPr="00832EEA">
        <w:rPr>
          <w:lang w:val="fr-FR" w:eastAsia="zh-CN"/>
        </w:rPr>
        <w:t xml:space="preserve"> TRENDS à Londres et Dublin</w:t>
      </w:r>
    </w:p>
    <w:p w14:paraId="30D6E6F7" w14:textId="6EED53B6" w:rsidR="00DF3EFC" w:rsidRPr="00832EEA" w:rsidRDefault="00832EEA" w:rsidP="00D975D4">
      <w:pPr>
        <w:rPr>
          <w:rStyle w:val="lev"/>
          <w:lang w:val="fr-FR"/>
        </w:rPr>
      </w:pPr>
      <w:proofErr w:type="spellStart"/>
      <w:r w:rsidRPr="00832EEA">
        <w:rPr>
          <w:b/>
          <w:bCs/>
          <w:lang w:val="fr-FR"/>
        </w:rPr>
        <w:t>Inesh</w:t>
      </w:r>
      <w:proofErr w:type="spellEnd"/>
      <w:r w:rsidRPr="00832EEA">
        <w:rPr>
          <w:b/>
          <w:bCs/>
          <w:lang w:val="fr-FR"/>
        </w:rPr>
        <w:t xml:space="preserve"> Patel présentera les systèmes de </w:t>
      </w:r>
      <w:proofErr w:type="spellStart"/>
      <w:r w:rsidRPr="00832EEA">
        <w:rPr>
          <w:b/>
          <w:bCs/>
          <w:lang w:val="fr-FR"/>
        </w:rPr>
        <w:t>voice</w:t>
      </w:r>
      <w:proofErr w:type="spellEnd"/>
      <w:r w:rsidRPr="00832EEA">
        <w:rPr>
          <w:b/>
          <w:bCs/>
          <w:lang w:val="fr-FR"/>
        </w:rPr>
        <w:t>-lift en novembre</w:t>
      </w:r>
    </w:p>
    <w:p w14:paraId="4A5F6DB5" w14:textId="77777777" w:rsidR="00D975D4" w:rsidRPr="00832EEA" w:rsidRDefault="00D975D4" w:rsidP="00D975D4">
      <w:pPr>
        <w:rPr>
          <w:lang w:val="fr-FR" w:eastAsia="zh-CN"/>
        </w:rPr>
      </w:pPr>
    </w:p>
    <w:p w14:paraId="0DAF1B6F" w14:textId="78AEA858" w:rsidR="00832EEA" w:rsidRPr="00832EEA" w:rsidRDefault="0006639E" w:rsidP="00832EEA">
      <w:pPr>
        <w:rPr>
          <w:rFonts w:ascii="Sennheiser Office" w:hAnsi="Sennheiser Office"/>
          <w:b/>
          <w:bCs/>
          <w:szCs w:val="18"/>
          <w:lang w:val="fr-FR" w:eastAsia="zh-CN"/>
        </w:rPr>
      </w:pPr>
      <w:proofErr w:type="spellStart"/>
      <w:r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Marlow</w:t>
      </w:r>
      <w:proofErr w:type="spellEnd"/>
      <w:r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, UK</w:t>
      </w:r>
      <w:r w:rsidR="006537D5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, </w:t>
      </w:r>
      <w:r w:rsidR="0041632D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28 </w:t>
      </w:r>
      <w:r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Octobr</w:t>
      </w:r>
      <w:r w:rsidR="00832EEA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e</w:t>
      </w:r>
      <w:r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 xml:space="preserve"> </w:t>
      </w:r>
      <w:r w:rsidR="004D03C6" w:rsidRPr="00832EEA">
        <w:rPr>
          <w:rFonts w:ascii="Sennheiser Office" w:hAnsi="Sennheiser Office"/>
          <w:b/>
          <w:bCs/>
          <w:i/>
          <w:iCs/>
          <w:szCs w:val="18"/>
          <w:lang w:val="fr-FR" w:eastAsia="zh-CN"/>
        </w:rPr>
        <w:t>2024</w:t>
      </w:r>
      <w:r w:rsidR="00DB7C66" w:rsidRPr="00832EEA">
        <w:rPr>
          <w:rFonts w:ascii="Sennheiser Office" w:hAnsi="Sennheiser Office"/>
          <w:b/>
          <w:bCs/>
          <w:szCs w:val="18"/>
          <w:lang w:val="fr-FR" w:eastAsia="zh-CN"/>
        </w:rPr>
        <w:t xml:space="preserve"> –</w:t>
      </w:r>
      <w:r w:rsidR="00F01EFA">
        <w:rPr>
          <w:rFonts w:ascii="Sennheiser Office" w:hAnsi="Sennheiser Office"/>
          <w:b/>
          <w:bCs/>
          <w:szCs w:val="18"/>
          <w:lang w:val="fr-FR" w:eastAsia="zh-CN"/>
        </w:rPr>
        <w:t xml:space="preserve"> </w:t>
      </w:r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 xml:space="preserve">Sennheiser, leader des technologies audio conçues pour faciliter la collaboration et l’apprentissage, annonce sa participation aux événements AVIXA </w:t>
      </w:r>
      <w:proofErr w:type="spellStart"/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>Xchange</w:t>
      </w:r>
      <w:proofErr w:type="spellEnd"/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 xml:space="preserve"> </w:t>
      </w:r>
      <w:proofErr w:type="gramStart"/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>LIVE:</w:t>
      </w:r>
      <w:proofErr w:type="gramEnd"/>
      <w:r w:rsidR="00832EEA" w:rsidRPr="00F01EFA">
        <w:rPr>
          <w:rFonts w:ascii="Sennheiser Office" w:hAnsi="Sennheiser Office"/>
          <w:b/>
          <w:bCs/>
          <w:szCs w:val="18"/>
          <w:lang w:val="fr-FR" w:eastAsia="zh-CN"/>
        </w:rPr>
        <w:t xml:space="preserve"> TRENDS, qui se tiendront à Londres le 4 novembre et à Dublin le 7 novembre. Ces rencontres sont des plateformes incontournables pour les professionnels du secteur audiovisuel, leur permettant d’échanger sur les tendances émergentes et d’explorer les dernières avancées technologiques en matière d’audiovisuel.</w:t>
      </w:r>
    </w:p>
    <w:p w14:paraId="6CB81000" w14:textId="35FD6B76" w:rsidR="00B326D0" w:rsidRPr="00F01EFA" w:rsidRDefault="00B326D0" w:rsidP="00B326D0">
      <w:pPr>
        <w:rPr>
          <w:rFonts w:ascii="Sennheiser Office" w:hAnsi="Sennheiser Office"/>
          <w:b/>
          <w:bCs/>
          <w:szCs w:val="18"/>
          <w:lang w:val="fr-FR" w:eastAsia="zh-CN"/>
        </w:rPr>
      </w:pPr>
    </w:p>
    <w:p w14:paraId="6BC7217A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À cette occasion,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Inesh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Patel, Business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Development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Manager chez Sennheiser, animera une session intitulée </w:t>
      </w:r>
      <w:r w:rsidRPr="00F01EFA">
        <w:rPr>
          <w:rFonts w:ascii="Sennheiser Office" w:hAnsi="Sennheiser Office"/>
          <w:i/>
          <w:iCs/>
          <w:szCs w:val="18"/>
          <w:lang w:val="fr-FR" w:eastAsia="zh-CN"/>
        </w:rPr>
        <w:t xml:space="preserve">« </w:t>
      </w:r>
      <w:proofErr w:type="spellStart"/>
      <w:r w:rsidRPr="00F01EFA">
        <w:rPr>
          <w:rFonts w:ascii="Sennheiser Office" w:hAnsi="Sennheiser Office"/>
          <w:i/>
          <w:iCs/>
          <w:szCs w:val="18"/>
          <w:lang w:val="fr-FR" w:eastAsia="zh-CN"/>
        </w:rPr>
        <w:t>Touchless</w:t>
      </w:r>
      <w:proofErr w:type="spellEnd"/>
      <w:r w:rsidRPr="00F01EFA">
        <w:rPr>
          <w:rFonts w:ascii="Sennheiser Office" w:hAnsi="Sennheiser Office"/>
          <w:i/>
          <w:iCs/>
          <w:szCs w:val="18"/>
          <w:lang w:val="fr-FR" w:eastAsia="zh-CN"/>
        </w:rPr>
        <w:t xml:space="preserve"> Voice-Lift : Améliorer l’intelligibilité et aller au-delà de la conférence »</w:t>
      </w:r>
      <w:r w:rsidRPr="00F01EFA">
        <w:rPr>
          <w:rFonts w:ascii="Sennheiser Office" w:hAnsi="Sennheiser Office"/>
          <w:szCs w:val="18"/>
          <w:lang w:val="fr-FR" w:eastAsia="zh-CN"/>
        </w:rPr>
        <w:t xml:space="preserve">. Il y expliquera en détail le concept des systèmes de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voice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-lift, en quoi ils diffèrent des systèmes de sonorisation classiques, comment les configurer pour obtenir les meilleurs résultats, et comment la technologie des microphones à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beamforming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permet d’atteindre un environnement entièrement sans contact, notamment grâce au système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TruVoiceLift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de Sennheiser.</w:t>
      </w:r>
    </w:p>
    <w:p w14:paraId="04329489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515C39FC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« Sennheiser est depuis 80 ans à la pointe de l’innovation dans l’industrie audio. Tout comme AVIXA, nous croyons fermement à l’importance de l’éducation et du partage de connaissances pour faire avancer notre secteur et promouvoir les meilleures pratiques. Nous sommes ravis de soutenir les événements AVIXA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Xchange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</w:t>
      </w:r>
      <w:proofErr w:type="gramStart"/>
      <w:r w:rsidRPr="00F01EFA">
        <w:rPr>
          <w:rFonts w:ascii="Sennheiser Office" w:hAnsi="Sennheiser Office"/>
          <w:szCs w:val="18"/>
          <w:lang w:val="fr-FR" w:eastAsia="zh-CN"/>
        </w:rPr>
        <w:t>LIVE:</w:t>
      </w:r>
      <w:proofErr w:type="gramEnd"/>
      <w:r w:rsidRPr="00F01EFA">
        <w:rPr>
          <w:rFonts w:ascii="Sennheiser Office" w:hAnsi="Sennheiser Office"/>
          <w:szCs w:val="18"/>
          <w:lang w:val="fr-FR" w:eastAsia="zh-CN"/>
        </w:rPr>
        <w:t xml:space="preserve"> TRENDS, qui offrent une opportunité unique de partager notre expertise et de contribuer à l’avenir de l’audio », déclare Patel.</w:t>
      </w:r>
    </w:p>
    <w:p w14:paraId="7377AA78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5A294B57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>Il s’agit de la quatrième participation de Sennheiser à ces événements organisés par AVIXA au cours des sept dernières années.</w:t>
      </w:r>
    </w:p>
    <w:p w14:paraId="668C8833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7D3C3DCA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« Notre objectif est de renforcer </w:t>
      </w:r>
      <w:proofErr w:type="gramStart"/>
      <w:r w:rsidRPr="00F01EFA">
        <w:rPr>
          <w:rFonts w:ascii="Sennheiser Office" w:hAnsi="Sennheiser Office"/>
          <w:szCs w:val="18"/>
          <w:lang w:val="fr-FR" w:eastAsia="zh-CN"/>
        </w:rPr>
        <w:t>les connaissances audio</w:t>
      </w:r>
      <w:proofErr w:type="gramEnd"/>
      <w:r w:rsidRPr="00F01EFA">
        <w:rPr>
          <w:rFonts w:ascii="Sennheiser Office" w:hAnsi="Sennheiser Office"/>
          <w:szCs w:val="18"/>
          <w:lang w:val="fr-FR" w:eastAsia="zh-CN"/>
        </w:rPr>
        <w:t xml:space="preserve"> des participants tout en mettant en lumière les solutions de Sennheiser », ajoute Patel. « Nous souhaitons que les participants repartent non seulement avec une compréhension plus approfondie de la technologie audio, mais aussi avec une connexion personnelle à Sennheiser, sachant exactement vers qui se tourner en cas de besoin. »</w:t>
      </w:r>
    </w:p>
    <w:p w14:paraId="3ABD01C7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0B1B71E3" w14:textId="77777777" w:rsid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La session </w:t>
      </w:r>
      <w:r w:rsidRPr="00F01EFA">
        <w:rPr>
          <w:rFonts w:ascii="Sennheiser Office" w:hAnsi="Sennheiser Office"/>
          <w:i/>
          <w:iCs/>
          <w:szCs w:val="18"/>
          <w:lang w:val="fr-FR" w:eastAsia="zh-CN"/>
        </w:rPr>
        <w:t xml:space="preserve">« </w:t>
      </w:r>
      <w:proofErr w:type="spellStart"/>
      <w:r w:rsidRPr="00F01EFA">
        <w:rPr>
          <w:rFonts w:ascii="Sennheiser Office" w:hAnsi="Sennheiser Office"/>
          <w:i/>
          <w:iCs/>
          <w:szCs w:val="18"/>
          <w:lang w:val="fr-FR" w:eastAsia="zh-CN"/>
        </w:rPr>
        <w:t>Touchless</w:t>
      </w:r>
      <w:proofErr w:type="spellEnd"/>
      <w:r w:rsidRPr="00F01EFA">
        <w:rPr>
          <w:rFonts w:ascii="Sennheiser Office" w:hAnsi="Sennheiser Office"/>
          <w:i/>
          <w:iCs/>
          <w:szCs w:val="18"/>
          <w:lang w:val="fr-FR" w:eastAsia="zh-CN"/>
        </w:rPr>
        <w:t xml:space="preserve"> Voice-Lift : Améliorer l’intelligibilité et aller au-delà de la conférence »</w:t>
      </w:r>
      <w:r w:rsidRPr="00F01EFA">
        <w:rPr>
          <w:rFonts w:ascii="Sennheiser Office" w:hAnsi="Sennheiser Office"/>
          <w:szCs w:val="18"/>
          <w:lang w:val="fr-FR" w:eastAsia="zh-CN"/>
        </w:rPr>
        <w:t xml:space="preserve"> sera l'une des six sessions validées RU (Unités de renouvellement) lors des événements.</w:t>
      </w:r>
    </w:p>
    <w:p w14:paraId="326EBADE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</w:p>
    <w:p w14:paraId="36ECBC8D" w14:textId="77777777" w:rsidR="00F01EFA" w:rsidRPr="00F01EFA" w:rsidRDefault="00F01EFA" w:rsidP="00F01EFA">
      <w:pPr>
        <w:rPr>
          <w:rFonts w:ascii="Sennheiser Office" w:hAnsi="Sennheiser Office"/>
          <w:szCs w:val="18"/>
          <w:lang w:val="fr-FR" w:eastAsia="zh-CN"/>
        </w:rPr>
      </w:pPr>
      <w:r w:rsidRPr="00F01EFA">
        <w:rPr>
          <w:rFonts w:ascii="Sennheiser Office" w:hAnsi="Sennheiser Office"/>
          <w:szCs w:val="18"/>
          <w:lang w:val="fr-FR" w:eastAsia="zh-CN"/>
        </w:rPr>
        <w:t xml:space="preserve">Patel conclut en soulignant l’importance d’AVIXA dans l’établissement des standards internationaux de l’industrie audiovisuelle : « Sennheiser est fier de soutenir la mission d’AVIXA en partageant son expertise et en aidant les professionnels de l’audiovisuel à appliquer des solutions concrètes aux défis quotidiens. Les </w:t>
      </w:r>
      <w:r w:rsidRPr="00F01EFA">
        <w:rPr>
          <w:rFonts w:ascii="Sennheiser Office" w:hAnsi="Sennheiser Office"/>
          <w:szCs w:val="18"/>
          <w:lang w:val="fr-FR" w:eastAsia="zh-CN"/>
        </w:rPr>
        <w:lastRenderedPageBreak/>
        <w:t xml:space="preserve">événements </w:t>
      </w:r>
      <w:proofErr w:type="spellStart"/>
      <w:r w:rsidRPr="00F01EFA">
        <w:rPr>
          <w:rFonts w:ascii="Sennheiser Office" w:hAnsi="Sennheiser Office"/>
          <w:szCs w:val="18"/>
          <w:lang w:val="fr-FR" w:eastAsia="zh-CN"/>
        </w:rPr>
        <w:t>Xchange</w:t>
      </w:r>
      <w:proofErr w:type="spellEnd"/>
      <w:r w:rsidRPr="00F01EFA">
        <w:rPr>
          <w:rFonts w:ascii="Sennheiser Office" w:hAnsi="Sennheiser Office"/>
          <w:szCs w:val="18"/>
          <w:lang w:val="fr-FR" w:eastAsia="zh-CN"/>
        </w:rPr>
        <w:t xml:space="preserve"> </w:t>
      </w:r>
      <w:proofErr w:type="gramStart"/>
      <w:r w:rsidRPr="00F01EFA">
        <w:rPr>
          <w:rFonts w:ascii="Sennheiser Office" w:hAnsi="Sennheiser Office"/>
          <w:szCs w:val="18"/>
          <w:lang w:val="fr-FR" w:eastAsia="zh-CN"/>
        </w:rPr>
        <w:t>LIVE:</w:t>
      </w:r>
      <w:proofErr w:type="gramEnd"/>
      <w:r w:rsidRPr="00F01EFA">
        <w:rPr>
          <w:rFonts w:ascii="Sennheiser Office" w:hAnsi="Sennheiser Office"/>
          <w:szCs w:val="18"/>
          <w:lang w:val="fr-FR" w:eastAsia="zh-CN"/>
        </w:rPr>
        <w:t xml:space="preserve"> TRENDS permettent aux professionnels AV d’enrichir leur boîte à outils de connaissances avec des solutions pratiques et applicables au quotidien. »</w:t>
      </w:r>
    </w:p>
    <w:p w14:paraId="6E2CA465" w14:textId="77777777" w:rsidR="00F01EFA" w:rsidRDefault="00F01EFA" w:rsidP="00C844AF">
      <w:pPr>
        <w:pStyle w:val="About"/>
        <w:rPr>
          <w:rFonts w:ascii="Sennheiser Neue Regular" w:hAnsi="Sennheiser Neue Regular"/>
          <w:b/>
          <w:bCs/>
          <w:lang w:val="fr-FR"/>
        </w:rPr>
      </w:pPr>
    </w:p>
    <w:p w14:paraId="3755F164" w14:textId="5D0399B5" w:rsidR="00C844AF" w:rsidRPr="00CE2432" w:rsidRDefault="00C844AF" w:rsidP="00C844AF">
      <w:pPr>
        <w:pStyle w:val="About"/>
        <w:rPr>
          <w:rFonts w:ascii="Sennheiser Neue Regular" w:hAnsi="Sennheiser Neue Regular"/>
          <w:b/>
          <w:bCs/>
          <w:lang w:val="fr-FR"/>
        </w:rPr>
      </w:pPr>
      <w:r w:rsidRPr="00CE2432">
        <w:rPr>
          <w:rFonts w:ascii="Sennheiser Neue Regular" w:hAnsi="Sennheiser Neue Regular"/>
          <w:b/>
          <w:bCs/>
          <w:lang w:val="fr-FR"/>
        </w:rPr>
        <w:t>À propos du Groupe Sennheiser</w:t>
      </w:r>
    </w:p>
    <w:p w14:paraId="771A4B7D" w14:textId="77777777" w:rsidR="00C844AF" w:rsidRPr="00CE2432" w:rsidRDefault="00C844AF" w:rsidP="00C844AF">
      <w:pPr>
        <w:pStyle w:val="About"/>
        <w:rPr>
          <w:rFonts w:ascii="Sennheiser Neue Regular" w:hAnsi="Sennheiser Neue Regular"/>
          <w:lang w:val="fr-FR"/>
        </w:rPr>
      </w:pPr>
    </w:p>
    <w:p w14:paraId="46CEE329" w14:textId="77777777" w:rsidR="00C844AF" w:rsidRPr="00CE2432" w:rsidRDefault="00C844AF" w:rsidP="00C844AF">
      <w:pPr>
        <w:pStyle w:val="About"/>
        <w:rPr>
          <w:rFonts w:ascii="Sennheiser Neue Regular" w:hAnsi="Sennheiser Neue Regular"/>
          <w:lang w:val="fr-FR"/>
        </w:rPr>
      </w:pPr>
      <w:r w:rsidRPr="00CE2432">
        <w:rPr>
          <w:rFonts w:ascii="Sennheiser Neue Regular" w:hAnsi="Sennheiser Neue Regular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09ED7331" w14:textId="77777777" w:rsidR="00C844AF" w:rsidRPr="00CE2432" w:rsidRDefault="00C844AF" w:rsidP="00C844AF">
      <w:pPr>
        <w:pStyle w:val="About"/>
        <w:rPr>
          <w:rFonts w:ascii="Sennheiser Neue Regular" w:hAnsi="Sennheiser Neue Regular"/>
          <w:lang w:val="fr-FR"/>
        </w:rPr>
      </w:pPr>
    </w:p>
    <w:p w14:paraId="7568C35D" w14:textId="77777777" w:rsidR="00C844AF" w:rsidRPr="00CE2432" w:rsidRDefault="00C844AF" w:rsidP="00C844AF">
      <w:pPr>
        <w:pStyle w:val="About"/>
        <w:rPr>
          <w:rStyle w:val="Lienhypertexte"/>
          <w:rFonts w:ascii="Sennheiser Neue Regular" w:hAnsi="Sennheiser Neue Regular"/>
          <w:color w:val="000000" w:themeColor="text1"/>
          <w:lang w:val="fr-FR"/>
        </w:rPr>
      </w:pPr>
      <w:hyperlink r:id="rId11" w:history="1">
        <w:r w:rsidRPr="00CE2432">
          <w:rPr>
            <w:rStyle w:val="Lienhypertexte"/>
            <w:rFonts w:ascii="Sennheiser Neue Regular" w:hAnsi="Sennheiser Neue Regular"/>
            <w:color w:val="000000" w:themeColor="text1"/>
            <w:lang w:val="fr-FR"/>
          </w:rPr>
          <w:t>sennheiser.com</w:t>
        </w:r>
      </w:hyperlink>
      <w:r w:rsidRPr="00CE2432">
        <w:rPr>
          <w:rFonts w:ascii="Sennheiser Neue Regular" w:hAnsi="Sennheiser Neue Regular"/>
          <w:color w:val="000000" w:themeColor="text1"/>
          <w:lang w:val="fr-FR"/>
        </w:rPr>
        <w:t xml:space="preserve"> | </w:t>
      </w:r>
      <w:hyperlink r:id="rId12" w:history="1">
        <w:r w:rsidRPr="00CE2432">
          <w:rPr>
            <w:rStyle w:val="Lienhypertexte"/>
            <w:rFonts w:ascii="Sennheiser Neue Regular" w:hAnsi="Sennheiser Neue Regular"/>
            <w:color w:val="000000" w:themeColor="text1"/>
            <w:lang w:val="fr-FR"/>
          </w:rPr>
          <w:t>neumann.com</w:t>
        </w:r>
      </w:hyperlink>
      <w:r w:rsidRPr="00CE2432">
        <w:rPr>
          <w:rFonts w:ascii="Sennheiser Neue Regular" w:hAnsi="Sennheiser Neue Regular"/>
          <w:color w:val="000000" w:themeColor="text1"/>
          <w:lang w:val="fr-FR"/>
        </w:rPr>
        <w:t xml:space="preserve"> |</w:t>
      </w:r>
      <w:r w:rsidRPr="00CE2432">
        <w:rPr>
          <w:rStyle w:val="Lienhypertexte"/>
          <w:rFonts w:ascii="Sennheiser Neue Regular" w:hAnsi="Sennheiser Neue Regular"/>
          <w:color w:val="000000" w:themeColor="text1"/>
          <w:lang w:val="fr-FR"/>
        </w:rPr>
        <w:t xml:space="preserve"> dear-reality.com </w:t>
      </w:r>
      <w:r w:rsidRPr="00CE2432">
        <w:rPr>
          <w:rFonts w:ascii="Sennheiser Neue Regular" w:hAnsi="Sennheiser Neue Regular"/>
          <w:color w:val="000000" w:themeColor="text1"/>
          <w:lang w:val="fr-FR"/>
        </w:rPr>
        <w:t xml:space="preserve">| </w:t>
      </w:r>
      <w:hyperlink r:id="rId13" w:history="1">
        <w:r w:rsidRPr="00CE2432">
          <w:rPr>
            <w:rStyle w:val="Lienhypertexte"/>
            <w:rFonts w:ascii="Sennheiser Neue Regular" w:hAnsi="Sennheiser Neue Regular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1319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C844AF" w:rsidRPr="00CE2432" w14:paraId="440454E8" w14:textId="77777777" w:rsidTr="00F43B2F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F1BB933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CE2432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759CC173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  <w:lang w:val="fr-FR"/>
              </w:rPr>
            </w:pPr>
          </w:p>
          <w:p w14:paraId="19B65682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CE2432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03218B21" w14:textId="77777777" w:rsidR="00C844AF" w:rsidRPr="00CE2432" w:rsidRDefault="00C844AF" w:rsidP="00F43B2F">
            <w:pPr>
              <w:spacing w:line="240" w:lineRule="auto"/>
              <w:outlineLvl w:val="0"/>
              <w:rPr>
                <w:rFonts w:ascii="Sennheiser Neue Regular" w:hAnsi="Sennheiser Neue Regular"/>
                <w:caps/>
                <w:color w:val="0095D5"/>
                <w:sz w:val="16"/>
                <w:szCs w:val="16"/>
                <w:lang w:val="fr-FR"/>
              </w:rPr>
            </w:pPr>
            <w:r w:rsidRPr="00CE2432">
              <w:rPr>
                <w:rFonts w:ascii="Sennheiser Neue Regular" w:hAnsi="Sennheiser Neue Regular"/>
                <w:color w:val="0095D5"/>
                <w:sz w:val="16"/>
                <w:szCs w:val="16"/>
                <w:lang w:val="fr-FR"/>
              </w:rPr>
              <w:t xml:space="preserve">Julien </w:t>
            </w:r>
            <w:proofErr w:type="spellStart"/>
            <w:r w:rsidRPr="00CE2432">
              <w:rPr>
                <w:rFonts w:ascii="Sennheiser Neue Regular" w:hAnsi="Sennheiser Neue Regular"/>
                <w:color w:val="0095D5"/>
                <w:sz w:val="16"/>
                <w:szCs w:val="16"/>
                <w:lang w:val="fr-FR"/>
              </w:rPr>
              <w:t>Vermessen</w:t>
            </w:r>
            <w:proofErr w:type="spellEnd"/>
          </w:p>
          <w:p w14:paraId="38E3128F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</w:rPr>
            </w:pPr>
            <w:proofErr w:type="gramStart"/>
            <w:r w:rsidRPr="00CE2432">
              <w:rPr>
                <w:rFonts w:ascii="Sennheiser Neue Regular" w:hAnsi="Sennheiser Neue Regular"/>
                <w:sz w:val="16"/>
                <w:szCs w:val="16"/>
              </w:rPr>
              <w:t>Tel :</w:t>
            </w:r>
            <w:proofErr w:type="gramEnd"/>
            <w:r w:rsidRPr="00CE2432">
              <w:rPr>
                <w:rFonts w:ascii="Sennheiser Neue Regular" w:hAnsi="Sennheiser Neue Regular"/>
                <w:sz w:val="16"/>
                <w:szCs w:val="16"/>
              </w:rPr>
              <w:t xml:space="preserve"> 01 55 04 86 44</w:t>
            </w:r>
          </w:p>
          <w:p w14:paraId="7A4BB9CF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</w:rPr>
            </w:pPr>
            <w:hyperlink r:id="rId14" w:history="1">
              <w:r w:rsidRPr="00CE2432">
                <w:rPr>
                  <w:rStyle w:val="Lienhypertexte"/>
                  <w:rFonts w:ascii="Sennheiser Neue Regular" w:hAnsi="Sennheiser Neue Regular"/>
                  <w:sz w:val="16"/>
                  <w:szCs w:val="16"/>
                </w:rPr>
                <w:t>julien.v@marie-antoinette.fr</w:t>
              </w:r>
            </w:hyperlink>
            <w:r w:rsidRPr="00CE2432">
              <w:rPr>
                <w:rFonts w:ascii="Sennheiser Neue Regular" w:hAnsi="Sennheiser Neue Regular"/>
                <w:sz w:val="16"/>
                <w:szCs w:val="16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46244471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b/>
                <w:bCs/>
                <w:sz w:val="16"/>
                <w:szCs w:val="16"/>
              </w:rPr>
            </w:pPr>
            <w:r w:rsidRPr="00CE2432">
              <w:rPr>
                <w:rFonts w:ascii="Sennheiser Neue Regular" w:hAnsi="Sennheiser Neue Regular"/>
                <w:b/>
                <w:bCs/>
                <w:sz w:val="16"/>
                <w:szCs w:val="16"/>
              </w:rPr>
              <w:t>Contact Global</w:t>
            </w:r>
          </w:p>
          <w:p w14:paraId="786281D5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</w:rPr>
            </w:pPr>
          </w:p>
          <w:p w14:paraId="761BBFF6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CE2432">
              <w:rPr>
                <w:rFonts w:ascii="Sennheiser Neue Regular" w:hAnsi="Sennheiser Neue Regular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CE2432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KG</w:t>
            </w:r>
          </w:p>
          <w:p w14:paraId="21A03CAD" w14:textId="77777777" w:rsidR="00C844AF" w:rsidRPr="00CE2432" w:rsidRDefault="00C844AF" w:rsidP="00F43B2F">
            <w:pPr>
              <w:spacing w:line="240" w:lineRule="auto"/>
              <w:outlineLvl w:val="0"/>
              <w:rPr>
                <w:rFonts w:ascii="Sennheiser Neue Regular" w:hAnsi="Sennheiser Neue Regular"/>
                <w:color w:val="0095D5"/>
                <w:sz w:val="16"/>
                <w:szCs w:val="16"/>
                <w:lang w:val="en-US"/>
              </w:rPr>
            </w:pPr>
            <w:r w:rsidRPr="00CE2432">
              <w:rPr>
                <w:rFonts w:ascii="Sennheiser Neue Regular" w:hAnsi="Sennheiser Neue Regular"/>
                <w:color w:val="0095D5"/>
                <w:sz w:val="16"/>
                <w:szCs w:val="16"/>
                <w:lang w:val="en-US"/>
              </w:rPr>
              <w:t xml:space="preserve">Valentine </w:t>
            </w:r>
            <w:proofErr w:type="spellStart"/>
            <w:r w:rsidRPr="00CE2432">
              <w:rPr>
                <w:rFonts w:ascii="Sennheiser Neue Regular" w:hAnsi="Sennheiser Neue Regular"/>
                <w:color w:val="0095D5"/>
                <w:sz w:val="16"/>
                <w:szCs w:val="16"/>
                <w:lang w:val="en-US"/>
              </w:rPr>
              <w:t>Vialis</w:t>
            </w:r>
            <w:proofErr w:type="spellEnd"/>
          </w:p>
          <w:p w14:paraId="1B447983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  <w:lang w:val="en-US"/>
              </w:rPr>
            </w:pPr>
            <w:r w:rsidRPr="00CE2432">
              <w:rPr>
                <w:rFonts w:ascii="Sennheiser Neue Regular" w:hAnsi="Sennheiser Neue Regular"/>
                <w:sz w:val="16"/>
                <w:szCs w:val="16"/>
                <w:lang w:val="en-US"/>
              </w:rPr>
              <w:t>Communications and Local Coordinator France</w:t>
            </w:r>
          </w:p>
          <w:p w14:paraId="2CF66710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  <w:lang w:val="en-US"/>
              </w:rPr>
            </w:pPr>
            <w:proofErr w:type="gramStart"/>
            <w:r w:rsidRPr="00CE2432">
              <w:rPr>
                <w:rFonts w:ascii="Sennheiser Neue Regular" w:hAnsi="Sennheiser Neue Regular"/>
                <w:sz w:val="16"/>
                <w:szCs w:val="16"/>
                <w:lang w:val="en-US"/>
              </w:rPr>
              <w:t>Tel :</w:t>
            </w:r>
            <w:proofErr w:type="gramEnd"/>
            <w:r w:rsidRPr="00CE2432">
              <w:rPr>
                <w:rFonts w:ascii="Sennheiser Neue Regular" w:hAnsi="Sennheiser Neue Regular"/>
                <w:sz w:val="16"/>
                <w:szCs w:val="16"/>
                <w:lang w:val="en-US"/>
              </w:rPr>
              <w:t xml:space="preserve"> 01 49 87 03 08</w:t>
            </w:r>
          </w:p>
          <w:p w14:paraId="03DCADCD" w14:textId="77777777" w:rsidR="00C844AF" w:rsidRPr="00CE2432" w:rsidRDefault="00C844AF" w:rsidP="00F43B2F">
            <w:pPr>
              <w:spacing w:line="240" w:lineRule="auto"/>
              <w:rPr>
                <w:rFonts w:ascii="Sennheiser Neue Regular" w:hAnsi="Sennheiser Neue Regular"/>
                <w:sz w:val="16"/>
                <w:szCs w:val="16"/>
                <w:lang w:val="en-US"/>
              </w:rPr>
            </w:pPr>
            <w:hyperlink r:id="rId15" w:history="1">
              <w:r w:rsidRPr="00CE2432">
                <w:rPr>
                  <w:rStyle w:val="Lienhypertexte"/>
                  <w:rFonts w:ascii="Sennheiser Neue Regular" w:hAnsi="Sennheiser Neue Regular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1C6CBB2A" w14:textId="264B71B5" w:rsidR="00D044D1" w:rsidRPr="00D530C5" w:rsidRDefault="00D044D1" w:rsidP="00C844AF">
      <w:pPr>
        <w:spacing w:line="240" w:lineRule="auto"/>
        <w:rPr>
          <w:sz w:val="15"/>
        </w:rPr>
      </w:pPr>
    </w:p>
    <w:sectPr w:rsidR="00D044D1" w:rsidRPr="00D530C5" w:rsidSect="008133AB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F950C" w14:textId="77777777" w:rsidR="00692D3D" w:rsidRDefault="00692D3D" w:rsidP="00CA1EB9">
      <w:pPr>
        <w:spacing w:line="240" w:lineRule="auto"/>
      </w:pPr>
      <w:r>
        <w:separator/>
      </w:r>
    </w:p>
  </w:endnote>
  <w:endnote w:type="continuationSeparator" w:id="0">
    <w:p w14:paraId="4419A410" w14:textId="77777777" w:rsidR="00692D3D" w:rsidRDefault="00692D3D" w:rsidP="00CA1EB9">
      <w:pPr>
        <w:spacing w:line="240" w:lineRule="auto"/>
      </w:pPr>
      <w:r>
        <w:continuationSeparator/>
      </w:r>
    </w:p>
  </w:endnote>
  <w:endnote w:type="continuationNotice" w:id="1">
    <w:p w14:paraId="7284FEC3" w14:textId="77777777" w:rsidR="00692D3D" w:rsidRDefault="00692D3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3FE973F-CE24-1D4D-A403-F68E6D9E61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7628AF-D7B9-8142-ABBD-80C648E38C32}"/>
    <w:embedBold r:id="rId3" w:fontKey="{E750F160-218F-8E4A-8A0B-8C12D15D3606}"/>
    <w:embedItalic r:id="rId4" w:fontKey="{2B562672-3379-1C40-9E56-08853C35D4C8}"/>
    <w:embedBoldItalic r:id="rId5" w:fontKey="{E1022B5D-28C1-C04B-A14E-9B812F7391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3A71B38-39B4-0942-BDD6-0E509D048BE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F680945-591D-4846-80D5-7659F5EC467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13D9EF5-D3A9-F147-8BE5-3718905F4A01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379D4CF9-3D4A-E145-AF31-8A17D5EDC801}"/>
  </w:font>
  <w:font w:name="Sennheiser Neue Regular"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30422" w14:textId="77777777" w:rsidR="00EB6084" w:rsidRDefault="00EB6084">
    <w:pPr>
      <w:pStyle w:val="Pieddepage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05AC7" w14:textId="77777777" w:rsidR="00692D3D" w:rsidRDefault="00692D3D" w:rsidP="00CA1EB9">
      <w:pPr>
        <w:spacing w:line="240" w:lineRule="auto"/>
      </w:pPr>
      <w:r>
        <w:separator/>
      </w:r>
    </w:p>
  </w:footnote>
  <w:footnote w:type="continuationSeparator" w:id="0">
    <w:p w14:paraId="622F5880" w14:textId="77777777" w:rsidR="00692D3D" w:rsidRDefault="00692D3D" w:rsidP="00CA1EB9">
      <w:pPr>
        <w:spacing w:line="240" w:lineRule="auto"/>
      </w:pPr>
      <w:r>
        <w:continuationSeparator/>
      </w:r>
    </w:p>
  </w:footnote>
  <w:footnote w:type="continuationNotice" w:id="1">
    <w:p w14:paraId="6D9772AB" w14:textId="77777777" w:rsidR="00692D3D" w:rsidRDefault="00692D3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7CDA7" w14:textId="0D39A90F" w:rsidR="008E5D5C" w:rsidRPr="008E5D5C" w:rsidRDefault="008E5D5C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44AF">
      <w:rPr>
        <w:color w:val="0095D5" w:themeColor="accent1"/>
      </w:rPr>
      <w:t>communiqué de presse</w:t>
    </w:r>
  </w:p>
  <w:p w14:paraId="3FA964E5" w14:textId="77777777" w:rsidR="008E5D5C" w:rsidRPr="008E5D5C" w:rsidRDefault="008E5D5C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DAD54" w14:textId="76FC915F" w:rsidR="00CA1EB9" w:rsidRPr="008E5D5C" w:rsidRDefault="00CA1EB9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44AF">
      <w:rPr>
        <w:color w:val="0095D5" w:themeColor="accent1"/>
      </w:rPr>
      <w:t>communiqué de presse</w:t>
    </w:r>
  </w:p>
  <w:p w14:paraId="35DF29F6" w14:textId="77777777" w:rsidR="008E5D5C" w:rsidRPr="008E5D5C" w:rsidRDefault="008E5D5C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A9F27AC"/>
    <w:multiLevelType w:val="hybridMultilevel"/>
    <w:tmpl w:val="9E246318"/>
    <w:lvl w:ilvl="0" w:tplc="A3080C64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EF76E93"/>
    <w:multiLevelType w:val="multilevel"/>
    <w:tmpl w:val="A3A46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ascii="Sennheiser Office" w:hAnsi="Sennheiser Offic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1"/>
  </w:num>
  <w:num w:numId="2" w16cid:durableId="2135635797">
    <w:abstractNumId w:val="6"/>
  </w:num>
  <w:num w:numId="3" w16cid:durableId="939070562">
    <w:abstractNumId w:val="2"/>
  </w:num>
  <w:num w:numId="4" w16cid:durableId="606352332">
    <w:abstractNumId w:val="4"/>
  </w:num>
  <w:num w:numId="5" w16cid:durableId="737827221">
    <w:abstractNumId w:val="7"/>
  </w:num>
  <w:num w:numId="6" w16cid:durableId="768546816">
    <w:abstractNumId w:val="0"/>
  </w:num>
  <w:num w:numId="7" w16cid:durableId="887033836">
    <w:abstractNumId w:val="3"/>
  </w:num>
  <w:num w:numId="8" w16cid:durableId="18559219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50EC"/>
    <w:rsid w:val="00006A10"/>
    <w:rsid w:val="00006E63"/>
    <w:rsid w:val="00010A32"/>
    <w:rsid w:val="00012FE5"/>
    <w:rsid w:val="00013536"/>
    <w:rsid w:val="00013943"/>
    <w:rsid w:val="00013C94"/>
    <w:rsid w:val="00013DE1"/>
    <w:rsid w:val="0001493B"/>
    <w:rsid w:val="00014D7D"/>
    <w:rsid w:val="00016D56"/>
    <w:rsid w:val="000246CE"/>
    <w:rsid w:val="000252EE"/>
    <w:rsid w:val="00025A9F"/>
    <w:rsid w:val="0002638B"/>
    <w:rsid w:val="00027D23"/>
    <w:rsid w:val="00027F5A"/>
    <w:rsid w:val="00030A87"/>
    <w:rsid w:val="0003119E"/>
    <w:rsid w:val="00031D1C"/>
    <w:rsid w:val="00031DCA"/>
    <w:rsid w:val="00033462"/>
    <w:rsid w:val="0003539D"/>
    <w:rsid w:val="00035D05"/>
    <w:rsid w:val="0003723D"/>
    <w:rsid w:val="00040DFC"/>
    <w:rsid w:val="0004485E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51E"/>
    <w:rsid w:val="00054A8D"/>
    <w:rsid w:val="00055C7C"/>
    <w:rsid w:val="00055F0A"/>
    <w:rsid w:val="00060087"/>
    <w:rsid w:val="00062EBE"/>
    <w:rsid w:val="00062FD0"/>
    <w:rsid w:val="00063746"/>
    <w:rsid w:val="00065AA9"/>
    <w:rsid w:val="00065ABC"/>
    <w:rsid w:val="0006639E"/>
    <w:rsid w:val="00067381"/>
    <w:rsid w:val="0007118E"/>
    <w:rsid w:val="0007197B"/>
    <w:rsid w:val="00071C32"/>
    <w:rsid w:val="000727C1"/>
    <w:rsid w:val="00076035"/>
    <w:rsid w:val="00077504"/>
    <w:rsid w:val="00081E3A"/>
    <w:rsid w:val="00083950"/>
    <w:rsid w:val="00084E8C"/>
    <w:rsid w:val="00087CE6"/>
    <w:rsid w:val="00090954"/>
    <w:rsid w:val="00090BB1"/>
    <w:rsid w:val="0009102B"/>
    <w:rsid w:val="000912D9"/>
    <w:rsid w:val="00091B9B"/>
    <w:rsid w:val="0009292D"/>
    <w:rsid w:val="00094619"/>
    <w:rsid w:val="00094855"/>
    <w:rsid w:val="0009576F"/>
    <w:rsid w:val="0009603D"/>
    <w:rsid w:val="00096486"/>
    <w:rsid w:val="000A1B8A"/>
    <w:rsid w:val="000A476E"/>
    <w:rsid w:val="000A47A5"/>
    <w:rsid w:val="000A53E8"/>
    <w:rsid w:val="000A5697"/>
    <w:rsid w:val="000A5713"/>
    <w:rsid w:val="000B09A7"/>
    <w:rsid w:val="000B27CC"/>
    <w:rsid w:val="000B4191"/>
    <w:rsid w:val="000B4B94"/>
    <w:rsid w:val="000C0FD3"/>
    <w:rsid w:val="000C1922"/>
    <w:rsid w:val="000C1D1D"/>
    <w:rsid w:val="000C34BC"/>
    <w:rsid w:val="000C50D9"/>
    <w:rsid w:val="000C5B2B"/>
    <w:rsid w:val="000C60F1"/>
    <w:rsid w:val="000C6AE7"/>
    <w:rsid w:val="000C7FEE"/>
    <w:rsid w:val="000D30E6"/>
    <w:rsid w:val="000D3715"/>
    <w:rsid w:val="000D492C"/>
    <w:rsid w:val="000D4BED"/>
    <w:rsid w:val="000D5D43"/>
    <w:rsid w:val="000E0255"/>
    <w:rsid w:val="000E026C"/>
    <w:rsid w:val="000E1E8E"/>
    <w:rsid w:val="000E2B96"/>
    <w:rsid w:val="000E4059"/>
    <w:rsid w:val="000E6CC2"/>
    <w:rsid w:val="000E7279"/>
    <w:rsid w:val="000F1EAA"/>
    <w:rsid w:val="000F224F"/>
    <w:rsid w:val="000F4D9D"/>
    <w:rsid w:val="000F584D"/>
    <w:rsid w:val="000F5C6C"/>
    <w:rsid w:val="000F6983"/>
    <w:rsid w:val="001008A7"/>
    <w:rsid w:val="00100C53"/>
    <w:rsid w:val="00101A3F"/>
    <w:rsid w:val="00103AD0"/>
    <w:rsid w:val="00103D56"/>
    <w:rsid w:val="00104081"/>
    <w:rsid w:val="00104EC4"/>
    <w:rsid w:val="001062B7"/>
    <w:rsid w:val="00106604"/>
    <w:rsid w:val="00107CFD"/>
    <w:rsid w:val="0011008A"/>
    <w:rsid w:val="0011039F"/>
    <w:rsid w:val="00110D4B"/>
    <w:rsid w:val="0011192B"/>
    <w:rsid w:val="001135DB"/>
    <w:rsid w:val="00113CFB"/>
    <w:rsid w:val="00113E7A"/>
    <w:rsid w:val="001164F4"/>
    <w:rsid w:val="0011729E"/>
    <w:rsid w:val="00121077"/>
    <w:rsid w:val="00121501"/>
    <w:rsid w:val="001219E0"/>
    <w:rsid w:val="00121FA9"/>
    <w:rsid w:val="00123CFD"/>
    <w:rsid w:val="00125A4F"/>
    <w:rsid w:val="00127027"/>
    <w:rsid w:val="00127E46"/>
    <w:rsid w:val="0013217D"/>
    <w:rsid w:val="00134194"/>
    <w:rsid w:val="001345E2"/>
    <w:rsid w:val="00135889"/>
    <w:rsid w:val="00137493"/>
    <w:rsid w:val="00137CBB"/>
    <w:rsid w:val="00137F37"/>
    <w:rsid w:val="0014006E"/>
    <w:rsid w:val="00140ABD"/>
    <w:rsid w:val="00142088"/>
    <w:rsid w:val="00142E22"/>
    <w:rsid w:val="001432CF"/>
    <w:rsid w:val="001464AB"/>
    <w:rsid w:val="001470AE"/>
    <w:rsid w:val="00150F2F"/>
    <w:rsid w:val="001512AA"/>
    <w:rsid w:val="00151683"/>
    <w:rsid w:val="001522EE"/>
    <w:rsid w:val="001523C4"/>
    <w:rsid w:val="001523F6"/>
    <w:rsid w:val="0015517E"/>
    <w:rsid w:val="0015553D"/>
    <w:rsid w:val="00155CC6"/>
    <w:rsid w:val="00156D46"/>
    <w:rsid w:val="00156EFD"/>
    <w:rsid w:val="001572DD"/>
    <w:rsid w:val="00157C5D"/>
    <w:rsid w:val="00160269"/>
    <w:rsid w:val="00161A12"/>
    <w:rsid w:val="001653A6"/>
    <w:rsid w:val="00165B18"/>
    <w:rsid w:val="001665BC"/>
    <w:rsid w:val="001679F2"/>
    <w:rsid w:val="00167DD9"/>
    <w:rsid w:val="0017008C"/>
    <w:rsid w:val="0017098A"/>
    <w:rsid w:val="00171753"/>
    <w:rsid w:val="00172D6F"/>
    <w:rsid w:val="00173B62"/>
    <w:rsid w:val="00175C65"/>
    <w:rsid w:val="00176941"/>
    <w:rsid w:val="00176D5C"/>
    <w:rsid w:val="00181C6C"/>
    <w:rsid w:val="00182BF4"/>
    <w:rsid w:val="001833B5"/>
    <w:rsid w:val="00183A5D"/>
    <w:rsid w:val="00183E2A"/>
    <w:rsid w:val="001851B3"/>
    <w:rsid w:val="00185F01"/>
    <w:rsid w:val="0018785A"/>
    <w:rsid w:val="00187FAB"/>
    <w:rsid w:val="001915B0"/>
    <w:rsid w:val="001934AE"/>
    <w:rsid w:val="00195CDE"/>
    <w:rsid w:val="00196724"/>
    <w:rsid w:val="0019699B"/>
    <w:rsid w:val="001A112A"/>
    <w:rsid w:val="001A17F9"/>
    <w:rsid w:val="001A191B"/>
    <w:rsid w:val="001A1984"/>
    <w:rsid w:val="001A2AE8"/>
    <w:rsid w:val="001A2B59"/>
    <w:rsid w:val="001A57EF"/>
    <w:rsid w:val="001A5E4A"/>
    <w:rsid w:val="001B009F"/>
    <w:rsid w:val="001B22FE"/>
    <w:rsid w:val="001B251B"/>
    <w:rsid w:val="001B2F1D"/>
    <w:rsid w:val="001B424D"/>
    <w:rsid w:val="001B46A8"/>
    <w:rsid w:val="001B4810"/>
    <w:rsid w:val="001B4F0A"/>
    <w:rsid w:val="001B5389"/>
    <w:rsid w:val="001B59D5"/>
    <w:rsid w:val="001B5EB1"/>
    <w:rsid w:val="001B6A75"/>
    <w:rsid w:val="001B7DAF"/>
    <w:rsid w:val="001C2518"/>
    <w:rsid w:val="001C293A"/>
    <w:rsid w:val="001C35F3"/>
    <w:rsid w:val="001C4464"/>
    <w:rsid w:val="001C58E8"/>
    <w:rsid w:val="001C5CDA"/>
    <w:rsid w:val="001C60E5"/>
    <w:rsid w:val="001C63D8"/>
    <w:rsid w:val="001C65BD"/>
    <w:rsid w:val="001C6767"/>
    <w:rsid w:val="001C6CFF"/>
    <w:rsid w:val="001C70BF"/>
    <w:rsid w:val="001D04CD"/>
    <w:rsid w:val="001D3495"/>
    <w:rsid w:val="001D4E25"/>
    <w:rsid w:val="001D50B1"/>
    <w:rsid w:val="001D5644"/>
    <w:rsid w:val="001D5CC9"/>
    <w:rsid w:val="001D61AC"/>
    <w:rsid w:val="001D6CF5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6C4C"/>
    <w:rsid w:val="001E7725"/>
    <w:rsid w:val="001E79A2"/>
    <w:rsid w:val="001E79F9"/>
    <w:rsid w:val="001F0B2D"/>
    <w:rsid w:val="001F0F8F"/>
    <w:rsid w:val="001F1B28"/>
    <w:rsid w:val="001F2DFA"/>
    <w:rsid w:val="001F2EEA"/>
    <w:rsid w:val="001F3001"/>
    <w:rsid w:val="001F300D"/>
    <w:rsid w:val="001F54D2"/>
    <w:rsid w:val="001F614F"/>
    <w:rsid w:val="0020192D"/>
    <w:rsid w:val="00202521"/>
    <w:rsid w:val="0020297E"/>
    <w:rsid w:val="00203157"/>
    <w:rsid w:val="00203B4F"/>
    <w:rsid w:val="0020513A"/>
    <w:rsid w:val="0020572B"/>
    <w:rsid w:val="002057CE"/>
    <w:rsid w:val="002066FD"/>
    <w:rsid w:val="00207BC4"/>
    <w:rsid w:val="00210B5D"/>
    <w:rsid w:val="00210C34"/>
    <w:rsid w:val="00211251"/>
    <w:rsid w:val="0021261F"/>
    <w:rsid w:val="0021335B"/>
    <w:rsid w:val="00213441"/>
    <w:rsid w:val="00213570"/>
    <w:rsid w:val="002136B9"/>
    <w:rsid w:val="0021494D"/>
    <w:rsid w:val="00215B18"/>
    <w:rsid w:val="00216277"/>
    <w:rsid w:val="002206F9"/>
    <w:rsid w:val="00222C55"/>
    <w:rsid w:val="002262A5"/>
    <w:rsid w:val="002264C0"/>
    <w:rsid w:val="00226AA0"/>
    <w:rsid w:val="00233725"/>
    <w:rsid w:val="00236077"/>
    <w:rsid w:val="00236665"/>
    <w:rsid w:val="0024021A"/>
    <w:rsid w:val="00240605"/>
    <w:rsid w:val="00240DB8"/>
    <w:rsid w:val="00242181"/>
    <w:rsid w:val="0024325B"/>
    <w:rsid w:val="002432BA"/>
    <w:rsid w:val="0024461F"/>
    <w:rsid w:val="0024520F"/>
    <w:rsid w:val="00245707"/>
    <w:rsid w:val="0024606F"/>
    <w:rsid w:val="00246E2A"/>
    <w:rsid w:val="00247AF3"/>
    <w:rsid w:val="00250017"/>
    <w:rsid w:val="00251E23"/>
    <w:rsid w:val="00253008"/>
    <w:rsid w:val="00253CD3"/>
    <w:rsid w:val="00254BFB"/>
    <w:rsid w:val="00254F4C"/>
    <w:rsid w:val="00254FC2"/>
    <w:rsid w:val="0025538E"/>
    <w:rsid w:val="00255B76"/>
    <w:rsid w:val="00255D2E"/>
    <w:rsid w:val="0025755C"/>
    <w:rsid w:val="00257754"/>
    <w:rsid w:val="00257BB4"/>
    <w:rsid w:val="0026084B"/>
    <w:rsid w:val="00261AB0"/>
    <w:rsid w:val="00262209"/>
    <w:rsid w:val="00262A4D"/>
    <w:rsid w:val="00263E8D"/>
    <w:rsid w:val="002645DD"/>
    <w:rsid w:val="00264E4C"/>
    <w:rsid w:val="0026563E"/>
    <w:rsid w:val="00266606"/>
    <w:rsid w:val="002676F0"/>
    <w:rsid w:val="0027097D"/>
    <w:rsid w:val="002737B3"/>
    <w:rsid w:val="00273AA4"/>
    <w:rsid w:val="00274C46"/>
    <w:rsid w:val="002751A4"/>
    <w:rsid w:val="00275599"/>
    <w:rsid w:val="00280834"/>
    <w:rsid w:val="00281A79"/>
    <w:rsid w:val="00282A8D"/>
    <w:rsid w:val="00284A49"/>
    <w:rsid w:val="00287378"/>
    <w:rsid w:val="00293961"/>
    <w:rsid w:val="00293FB5"/>
    <w:rsid w:val="002940DE"/>
    <w:rsid w:val="002946FE"/>
    <w:rsid w:val="0029493E"/>
    <w:rsid w:val="00294C24"/>
    <w:rsid w:val="00295BDF"/>
    <w:rsid w:val="00297485"/>
    <w:rsid w:val="00297BF0"/>
    <w:rsid w:val="002A03B6"/>
    <w:rsid w:val="002A0A3B"/>
    <w:rsid w:val="002A152C"/>
    <w:rsid w:val="002A2304"/>
    <w:rsid w:val="002A24F2"/>
    <w:rsid w:val="002A5117"/>
    <w:rsid w:val="002A5B4B"/>
    <w:rsid w:val="002A5FA3"/>
    <w:rsid w:val="002A6892"/>
    <w:rsid w:val="002A72E5"/>
    <w:rsid w:val="002A76AE"/>
    <w:rsid w:val="002B1A6A"/>
    <w:rsid w:val="002B4D43"/>
    <w:rsid w:val="002B542F"/>
    <w:rsid w:val="002B56BF"/>
    <w:rsid w:val="002B5ED2"/>
    <w:rsid w:val="002B6140"/>
    <w:rsid w:val="002B69C1"/>
    <w:rsid w:val="002B6D10"/>
    <w:rsid w:val="002B71C2"/>
    <w:rsid w:val="002B7C61"/>
    <w:rsid w:val="002B7DC1"/>
    <w:rsid w:val="002B7F7C"/>
    <w:rsid w:val="002C0083"/>
    <w:rsid w:val="002C032E"/>
    <w:rsid w:val="002C335D"/>
    <w:rsid w:val="002C3707"/>
    <w:rsid w:val="002C3E3E"/>
    <w:rsid w:val="002C4706"/>
    <w:rsid w:val="002C5D78"/>
    <w:rsid w:val="002C6718"/>
    <w:rsid w:val="002C6F4D"/>
    <w:rsid w:val="002C7A1E"/>
    <w:rsid w:val="002C7BD3"/>
    <w:rsid w:val="002D0118"/>
    <w:rsid w:val="002D01B4"/>
    <w:rsid w:val="002D035E"/>
    <w:rsid w:val="002D08C4"/>
    <w:rsid w:val="002D2D87"/>
    <w:rsid w:val="002D5E1E"/>
    <w:rsid w:val="002D649C"/>
    <w:rsid w:val="002D74C3"/>
    <w:rsid w:val="002E02D2"/>
    <w:rsid w:val="002E2194"/>
    <w:rsid w:val="002E29D9"/>
    <w:rsid w:val="002E5ADD"/>
    <w:rsid w:val="002E7127"/>
    <w:rsid w:val="002E7E5B"/>
    <w:rsid w:val="002F190F"/>
    <w:rsid w:val="002F231F"/>
    <w:rsid w:val="002F5052"/>
    <w:rsid w:val="002F5B5B"/>
    <w:rsid w:val="002F7403"/>
    <w:rsid w:val="002F75DB"/>
    <w:rsid w:val="003019CC"/>
    <w:rsid w:val="00302480"/>
    <w:rsid w:val="00302780"/>
    <w:rsid w:val="00302852"/>
    <w:rsid w:val="00304260"/>
    <w:rsid w:val="003049A3"/>
    <w:rsid w:val="00304CF8"/>
    <w:rsid w:val="0030548B"/>
    <w:rsid w:val="003076A3"/>
    <w:rsid w:val="00307F40"/>
    <w:rsid w:val="00311604"/>
    <w:rsid w:val="0031186A"/>
    <w:rsid w:val="00311C6F"/>
    <w:rsid w:val="00311D2C"/>
    <w:rsid w:val="00312779"/>
    <w:rsid w:val="00313717"/>
    <w:rsid w:val="00313EA7"/>
    <w:rsid w:val="003142E5"/>
    <w:rsid w:val="00315055"/>
    <w:rsid w:val="003168CA"/>
    <w:rsid w:val="0032058B"/>
    <w:rsid w:val="00320675"/>
    <w:rsid w:val="0032070A"/>
    <w:rsid w:val="00321029"/>
    <w:rsid w:val="00323CD2"/>
    <w:rsid w:val="00323DBF"/>
    <w:rsid w:val="00326581"/>
    <w:rsid w:val="00326FB8"/>
    <w:rsid w:val="003271AF"/>
    <w:rsid w:val="00333791"/>
    <w:rsid w:val="00333834"/>
    <w:rsid w:val="00333D01"/>
    <w:rsid w:val="00334181"/>
    <w:rsid w:val="00335B4C"/>
    <w:rsid w:val="00336B39"/>
    <w:rsid w:val="00343736"/>
    <w:rsid w:val="00346848"/>
    <w:rsid w:val="00347479"/>
    <w:rsid w:val="0035206B"/>
    <w:rsid w:val="00352365"/>
    <w:rsid w:val="003524D3"/>
    <w:rsid w:val="003529DA"/>
    <w:rsid w:val="00352AB3"/>
    <w:rsid w:val="0035482D"/>
    <w:rsid w:val="00354D1F"/>
    <w:rsid w:val="00355A0E"/>
    <w:rsid w:val="003565FD"/>
    <w:rsid w:val="00357204"/>
    <w:rsid w:val="003607E3"/>
    <w:rsid w:val="00360C92"/>
    <w:rsid w:val="00361A27"/>
    <w:rsid w:val="00363841"/>
    <w:rsid w:val="003640C9"/>
    <w:rsid w:val="0036412A"/>
    <w:rsid w:val="003641BD"/>
    <w:rsid w:val="0036448D"/>
    <w:rsid w:val="00364DD7"/>
    <w:rsid w:val="0036506A"/>
    <w:rsid w:val="00365BC8"/>
    <w:rsid w:val="003667F9"/>
    <w:rsid w:val="00366E68"/>
    <w:rsid w:val="00367598"/>
    <w:rsid w:val="00370632"/>
    <w:rsid w:val="0037065F"/>
    <w:rsid w:val="00370B82"/>
    <w:rsid w:val="0037171A"/>
    <w:rsid w:val="003719EF"/>
    <w:rsid w:val="00372CC0"/>
    <w:rsid w:val="003741F2"/>
    <w:rsid w:val="003742A7"/>
    <w:rsid w:val="00375ACD"/>
    <w:rsid w:val="00376D31"/>
    <w:rsid w:val="0037770E"/>
    <w:rsid w:val="0038285C"/>
    <w:rsid w:val="00382B82"/>
    <w:rsid w:val="00383E44"/>
    <w:rsid w:val="003843EB"/>
    <w:rsid w:val="00384AA6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5367"/>
    <w:rsid w:val="00395994"/>
    <w:rsid w:val="00396550"/>
    <w:rsid w:val="003974D8"/>
    <w:rsid w:val="003A0FBB"/>
    <w:rsid w:val="003A14BE"/>
    <w:rsid w:val="003A1D2E"/>
    <w:rsid w:val="003A1DDD"/>
    <w:rsid w:val="003A74A2"/>
    <w:rsid w:val="003B1536"/>
    <w:rsid w:val="003B16F5"/>
    <w:rsid w:val="003B18C8"/>
    <w:rsid w:val="003B3B2F"/>
    <w:rsid w:val="003B3D46"/>
    <w:rsid w:val="003B591C"/>
    <w:rsid w:val="003B6EFB"/>
    <w:rsid w:val="003C0915"/>
    <w:rsid w:val="003C0EF9"/>
    <w:rsid w:val="003C36C2"/>
    <w:rsid w:val="003C3A29"/>
    <w:rsid w:val="003C4245"/>
    <w:rsid w:val="003C4AEB"/>
    <w:rsid w:val="003C5AFA"/>
    <w:rsid w:val="003C6C11"/>
    <w:rsid w:val="003D0473"/>
    <w:rsid w:val="003D06A1"/>
    <w:rsid w:val="003D340B"/>
    <w:rsid w:val="003D366A"/>
    <w:rsid w:val="003D3760"/>
    <w:rsid w:val="003D5147"/>
    <w:rsid w:val="003D51AB"/>
    <w:rsid w:val="003D52BF"/>
    <w:rsid w:val="003D5F40"/>
    <w:rsid w:val="003D60F7"/>
    <w:rsid w:val="003D6322"/>
    <w:rsid w:val="003D63BA"/>
    <w:rsid w:val="003D73D8"/>
    <w:rsid w:val="003E09BF"/>
    <w:rsid w:val="003E1559"/>
    <w:rsid w:val="003E15B1"/>
    <w:rsid w:val="003E1A0A"/>
    <w:rsid w:val="003E39F0"/>
    <w:rsid w:val="003E3B89"/>
    <w:rsid w:val="003E6425"/>
    <w:rsid w:val="003E69A9"/>
    <w:rsid w:val="003E717B"/>
    <w:rsid w:val="003E72DE"/>
    <w:rsid w:val="003F006E"/>
    <w:rsid w:val="003F16A4"/>
    <w:rsid w:val="003F185A"/>
    <w:rsid w:val="003F1B1D"/>
    <w:rsid w:val="003F1E4D"/>
    <w:rsid w:val="003F2636"/>
    <w:rsid w:val="003F36CA"/>
    <w:rsid w:val="003F377D"/>
    <w:rsid w:val="003F3826"/>
    <w:rsid w:val="003F3864"/>
    <w:rsid w:val="003F4578"/>
    <w:rsid w:val="003F4A03"/>
    <w:rsid w:val="003F5611"/>
    <w:rsid w:val="003F721C"/>
    <w:rsid w:val="00400469"/>
    <w:rsid w:val="00401D32"/>
    <w:rsid w:val="00401DF8"/>
    <w:rsid w:val="00403136"/>
    <w:rsid w:val="0040319A"/>
    <w:rsid w:val="0040389A"/>
    <w:rsid w:val="0040427D"/>
    <w:rsid w:val="004044D7"/>
    <w:rsid w:val="00405C30"/>
    <w:rsid w:val="00406D0F"/>
    <w:rsid w:val="00411718"/>
    <w:rsid w:val="00411A5F"/>
    <w:rsid w:val="00414CE1"/>
    <w:rsid w:val="0041632D"/>
    <w:rsid w:val="00416D1B"/>
    <w:rsid w:val="00420725"/>
    <w:rsid w:val="004242C7"/>
    <w:rsid w:val="00424F91"/>
    <w:rsid w:val="0042536D"/>
    <w:rsid w:val="00426098"/>
    <w:rsid w:val="00426A3B"/>
    <w:rsid w:val="00426C33"/>
    <w:rsid w:val="00426ED4"/>
    <w:rsid w:val="004270B1"/>
    <w:rsid w:val="00427324"/>
    <w:rsid w:val="00430E34"/>
    <w:rsid w:val="00432C4C"/>
    <w:rsid w:val="00434169"/>
    <w:rsid w:val="00434350"/>
    <w:rsid w:val="0043441A"/>
    <w:rsid w:val="004404F8"/>
    <w:rsid w:val="00440BB8"/>
    <w:rsid w:val="00441841"/>
    <w:rsid w:val="00441B0F"/>
    <w:rsid w:val="0044355F"/>
    <w:rsid w:val="0044397E"/>
    <w:rsid w:val="00445B5B"/>
    <w:rsid w:val="00445C5B"/>
    <w:rsid w:val="00445F7F"/>
    <w:rsid w:val="00446B07"/>
    <w:rsid w:val="00447DD7"/>
    <w:rsid w:val="00447E73"/>
    <w:rsid w:val="00450070"/>
    <w:rsid w:val="004503CC"/>
    <w:rsid w:val="00451E9D"/>
    <w:rsid w:val="004539FF"/>
    <w:rsid w:val="00453B3E"/>
    <w:rsid w:val="00453C41"/>
    <w:rsid w:val="004552FB"/>
    <w:rsid w:val="00455A1B"/>
    <w:rsid w:val="004579B6"/>
    <w:rsid w:val="004604E1"/>
    <w:rsid w:val="00461B55"/>
    <w:rsid w:val="0046277B"/>
    <w:rsid w:val="004629D6"/>
    <w:rsid w:val="004641B4"/>
    <w:rsid w:val="00464BF8"/>
    <w:rsid w:val="00465C30"/>
    <w:rsid w:val="00465DB9"/>
    <w:rsid w:val="00465EB0"/>
    <w:rsid w:val="00466ED1"/>
    <w:rsid w:val="004703B3"/>
    <w:rsid w:val="004710AB"/>
    <w:rsid w:val="0047275E"/>
    <w:rsid w:val="00474559"/>
    <w:rsid w:val="00474A55"/>
    <w:rsid w:val="00474DAB"/>
    <w:rsid w:val="00474FD1"/>
    <w:rsid w:val="00475899"/>
    <w:rsid w:val="00475C70"/>
    <w:rsid w:val="0047615A"/>
    <w:rsid w:val="00477DDC"/>
    <w:rsid w:val="00480027"/>
    <w:rsid w:val="00480105"/>
    <w:rsid w:val="00480FB3"/>
    <w:rsid w:val="00481199"/>
    <w:rsid w:val="004812AB"/>
    <w:rsid w:val="00482059"/>
    <w:rsid w:val="0048243D"/>
    <w:rsid w:val="004836FE"/>
    <w:rsid w:val="00483D27"/>
    <w:rsid w:val="00484372"/>
    <w:rsid w:val="0048527D"/>
    <w:rsid w:val="004852C3"/>
    <w:rsid w:val="00486FE4"/>
    <w:rsid w:val="00487E4A"/>
    <w:rsid w:val="004900FB"/>
    <w:rsid w:val="0049092A"/>
    <w:rsid w:val="00491E21"/>
    <w:rsid w:val="00492389"/>
    <w:rsid w:val="0049251A"/>
    <w:rsid w:val="00492562"/>
    <w:rsid w:val="004925F2"/>
    <w:rsid w:val="0049274B"/>
    <w:rsid w:val="004951B1"/>
    <w:rsid w:val="00495C33"/>
    <w:rsid w:val="00496C22"/>
    <w:rsid w:val="00497426"/>
    <w:rsid w:val="004A0364"/>
    <w:rsid w:val="004A0BAA"/>
    <w:rsid w:val="004A1915"/>
    <w:rsid w:val="004A2E1B"/>
    <w:rsid w:val="004A2EE4"/>
    <w:rsid w:val="004A4E45"/>
    <w:rsid w:val="004A63C5"/>
    <w:rsid w:val="004A6DE8"/>
    <w:rsid w:val="004A7129"/>
    <w:rsid w:val="004A7C83"/>
    <w:rsid w:val="004B0504"/>
    <w:rsid w:val="004B078A"/>
    <w:rsid w:val="004B09DC"/>
    <w:rsid w:val="004B0B20"/>
    <w:rsid w:val="004B230A"/>
    <w:rsid w:val="004B3A83"/>
    <w:rsid w:val="004B4D6F"/>
    <w:rsid w:val="004B75D7"/>
    <w:rsid w:val="004B7846"/>
    <w:rsid w:val="004B7D91"/>
    <w:rsid w:val="004B7E55"/>
    <w:rsid w:val="004C04A9"/>
    <w:rsid w:val="004C1423"/>
    <w:rsid w:val="004C22A5"/>
    <w:rsid w:val="004C235F"/>
    <w:rsid w:val="004C291B"/>
    <w:rsid w:val="004C2E46"/>
    <w:rsid w:val="004C330C"/>
    <w:rsid w:val="004C35FA"/>
    <w:rsid w:val="004C3B57"/>
    <w:rsid w:val="004D03C6"/>
    <w:rsid w:val="004D0FE3"/>
    <w:rsid w:val="004D185A"/>
    <w:rsid w:val="004D32EA"/>
    <w:rsid w:val="004D69A0"/>
    <w:rsid w:val="004D78EB"/>
    <w:rsid w:val="004E6BF9"/>
    <w:rsid w:val="004E6D8C"/>
    <w:rsid w:val="004F3800"/>
    <w:rsid w:val="004F43D5"/>
    <w:rsid w:val="004F4957"/>
    <w:rsid w:val="004F627F"/>
    <w:rsid w:val="004F649A"/>
    <w:rsid w:val="004F74C0"/>
    <w:rsid w:val="0050275A"/>
    <w:rsid w:val="005045E3"/>
    <w:rsid w:val="00504DCD"/>
    <w:rsid w:val="00504F61"/>
    <w:rsid w:val="0050685F"/>
    <w:rsid w:val="00506861"/>
    <w:rsid w:val="005075C7"/>
    <w:rsid w:val="00512158"/>
    <w:rsid w:val="00514EF3"/>
    <w:rsid w:val="005164C4"/>
    <w:rsid w:val="00516B97"/>
    <w:rsid w:val="00517017"/>
    <w:rsid w:val="0052076B"/>
    <w:rsid w:val="00520983"/>
    <w:rsid w:val="005210AA"/>
    <w:rsid w:val="00522127"/>
    <w:rsid w:val="00523A7E"/>
    <w:rsid w:val="00523A89"/>
    <w:rsid w:val="0052418A"/>
    <w:rsid w:val="00527B4E"/>
    <w:rsid w:val="00530A00"/>
    <w:rsid w:val="00530E0B"/>
    <w:rsid w:val="005319E1"/>
    <w:rsid w:val="0053270F"/>
    <w:rsid w:val="005327DB"/>
    <w:rsid w:val="005352E9"/>
    <w:rsid w:val="005355FA"/>
    <w:rsid w:val="00535D72"/>
    <w:rsid w:val="005365DD"/>
    <w:rsid w:val="0053666C"/>
    <w:rsid w:val="00544B98"/>
    <w:rsid w:val="00545B8F"/>
    <w:rsid w:val="00546FA3"/>
    <w:rsid w:val="00546FF2"/>
    <w:rsid w:val="00551946"/>
    <w:rsid w:val="0055221F"/>
    <w:rsid w:val="00552623"/>
    <w:rsid w:val="005535E0"/>
    <w:rsid w:val="00555608"/>
    <w:rsid w:val="005559AE"/>
    <w:rsid w:val="00555D26"/>
    <w:rsid w:val="0055618E"/>
    <w:rsid w:val="00557C73"/>
    <w:rsid w:val="00560F0D"/>
    <w:rsid w:val="00562B40"/>
    <w:rsid w:val="0056327E"/>
    <w:rsid w:val="005632B6"/>
    <w:rsid w:val="00563BFD"/>
    <w:rsid w:val="00563C4B"/>
    <w:rsid w:val="00563D55"/>
    <w:rsid w:val="0056508D"/>
    <w:rsid w:val="00566521"/>
    <w:rsid w:val="0056675F"/>
    <w:rsid w:val="00567237"/>
    <w:rsid w:val="005714B2"/>
    <w:rsid w:val="00576960"/>
    <w:rsid w:val="00577043"/>
    <w:rsid w:val="0057757B"/>
    <w:rsid w:val="00580368"/>
    <w:rsid w:val="005815B7"/>
    <w:rsid w:val="005827EF"/>
    <w:rsid w:val="005838F1"/>
    <w:rsid w:val="00585666"/>
    <w:rsid w:val="00587085"/>
    <w:rsid w:val="005910A7"/>
    <w:rsid w:val="005916E7"/>
    <w:rsid w:val="005935B2"/>
    <w:rsid w:val="00595468"/>
    <w:rsid w:val="00596B61"/>
    <w:rsid w:val="0059723C"/>
    <w:rsid w:val="005A052A"/>
    <w:rsid w:val="005A15A4"/>
    <w:rsid w:val="005A1F6B"/>
    <w:rsid w:val="005A384D"/>
    <w:rsid w:val="005A4967"/>
    <w:rsid w:val="005A52A0"/>
    <w:rsid w:val="005A5560"/>
    <w:rsid w:val="005A65C3"/>
    <w:rsid w:val="005B15CD"/>
    <w:rsid w:val="005B36A5"/>
    <w:rsid w:val="005B4324"/>
    <w:rsid w:val="005B4E46"/>
    <w:rsid w:val="005B5375"/>
    <w:rsid w:val="005B56B3"/>
    <w:rsid w:val="005B6613"/>
    <w:rsid w:val="005B67EA"/>
    <w:rsid w:val="005B6886"/>
    <w:rsid w:val="005C0540"/>
    <w:rsid w:val="005C0E4A"/>
    <w:rsid w:val="005C1D99"/>
    <w:rsid w:val="005C1F67"/>
    <w:rsid w:val="005C2C76"/>
    <w:rsid w:val="005C455A"/>
    <w:rsid w:val="005C4CD0"/>
    <w:rsid w:val="005C5307"/>
    <w:rsid w:val="005C7E72"/>
    <w:rsid w:val="005D12BA"/>
    <w:rsid w:val="005D148E"/>
    <w:rsid w:val="005D1583"/>
    <w:rsid w:val="005D2776"/>
    <w:rsid w:val="005D27E7"/>
    <w:rsid w:val="005D3564"/>
    <w:rsid w:val="005D463C"/>
    <w:rsid w:val="005D463F"/>
    <w:rsid w:val="005D4D80"/>
    <w:rsid w:val="005D571F"/>
    <w:rsid w:val="005D5817"/>
    <w:rsid w:val="005D674C"/>
    <w:rsid w:val="005D67C5"/>
    <w:rsid w:val="005D69BF"/>
    <w:rsid w:val="005D72E8"/>
    <w:rsid w:val="005D7B73"/>
    <w:rsid w:val="005E02FE"/>
    <w:rsid w:val="005E11C8"/>
    <w:rsid w:val="005E3862"/>
    <w:rsid w:val="005E41CD"/>
    <w:rsid w:val="005E467F"/>
    <w:rsid w:val="005E4FCF"/>
    <w:rsid w:val="005E5977"/>
    <w:rsid w:val="005E61CB"/>
    <w:rsid w:val="005E6469"/>
    <w:rsid w:val="005E758A"/>
    <w:rsid w:val="005E7E4E"/>
    <w:rsid w:val="005F0450"/>
    <w:rsid w:val="005F102F"/>
    <w:rsid w:val="005F34B4"/>
    <w:rsid w:val="005F3BC0"/>
    <w:rsid w:val="005F3FB5"/>
    <w:rsid w:val="005F5B41"/>
    <w:rsid w:val="005F5C44"/>
    <w:rsid w:val="005F7C58"/>
    <w:rsid w:val="005F7D2D"/>
    <w:rsid w:val="00600CC8"/>
    <w:rsid w:val="0060142B"/>
    <w:rsid w:val="00601849"/>
    <w:rsid w:val="006026BF"/>
    <w:rsid w:val="006031A7"/>
    <w:rsid w:val="00604BD3"/>
    <w:rsid w:val="006055B4"/>
    <w:rsid w:val="006055FD"/>
    <w:rsid w:val="0060596C"/>
    <w:rsid w:val="0060628F"/>
    <w:rsid w:val="006063AD"/>
    <w:rsid w:val="006066F3"/>
    <w:rsid w:val="006108B6"/>
    <w:rsid w:val="00610D8C"/>
    <w:rsid w:val="0061155E"/>
    <w:rsid w:val="006124BA"/>
    <w:rsid w:val="0061275E"/>
    <w:rsid w:val="00612F05"/>
    <w:rsid w:val="0061323D"/>
    <w:rsid w:val="006133CE"/>
    <w:rsid w:val="00614CBB"/>
    <w:rsid w:val="00614CC2"/>
    <w:rsid w:val="00616F39"/>
    <w:rsid w:val="0061757E"/>
    <w:rsid w:val="00620BD7"/>
    <w:rsid w:val="00623FD5"/>
    <w:rsid w:val="006243FE"/>
    <w:rsid w:val="00624462"/>
    <w:rsid w:val="00625B85"/>
    <w:rsid w:val="00626010"/>
    <w:rsid w:val="00626813"/>
    <w:rsid w:val="00627953"/>
    <w:rsid w:val="006302C0"/>
    <w:rsid w:val="0063115B"/>
    <w:rsid w:val="0063141B"/>
    <w:rsid w:val="006315DF"/>
    <w:rsid w:val="00631A2A"/>
    <w:rsid w:val="00632009"/>
    <w:rsid w:val="00632492"/>
    <w:rsid w:val="00632D4C"/>
    <w:rsid w:val="00632E89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D75"/>
    <w:rsid w:val="0064695C"/>
    <w:rsid w:val="00647163"/>
    <w:rsid w:val="00647645"/>
    <w:rsid w:val="00647889"/>
    <w:rsid w:val="00647B0D"/>
    <w:rsid w:val="0065048D"/>
    <w:rsid w:val="0065070F"/>
    <w:rsid w:val="006537D5"/>
    <w:rsid w:val="00654900"/>
    <w:rsid w:val="00655461"/>
    <w:rsid w:val="006555BB"/>
    <w:rsid w:val="0065583E"/>
    <w:rsid w:val="006563D7"/>
    <w:rsid w:val="00656B62"/>
    <w:rsid w:val="00656DCF"/>
    <w:rsid w:val="00657815"/>
    <w:rsid w:val="00657C39"/>
    <w:rsid w:val="00657CC7"/>
    <w:rsid w:val="00660A9D"/>
    <w:rsid w:val="006616DF"/>
    <w:rsid w:val="006630BC"/>
    <w:rsid w:val="00664111"/>
    <w:rsid w:val="00664960"/>
    <w:rsid w:val="00664AF2"/>
    <w:rsid w:val="00665365"/>
    <w:rsid w:val="006658E7"/>
    <w:rsid w:val="006667CB"/>
    <w:rsid w:val="006677CC"/>
    <w:rsid w:val="006707EA"/>
    <w:rsid w:val="0067169A"/>
    <w:rsid w:val="006723E1"/>
    <w:rsid w:val="0067270B"/>
    <w:rsid w:val="006730CF"/>
    <w:rsid w:val="006731E2"/>
    <w:rsid w:val="00675D66"/>
    <w:rsid w:val="00676215"/>
    <w:rsid w:val="00676E81"/>
    <w:rsid w:val="00677207"/>
    <w:rsid w:val="0068124A"/>
    <w:rsid w:val="006816B7"/>
    <w:rsid w:val="00681DF4"/>
    <w:rsid w:val="00682630"/>
    <w:rsid w:val="00682B61"/>
    <w:rsid w:val="0068421E"/>
    <w:rsid w:val="0068481C"/>
    <w:rsid w:val="00684911"/>
    <w:rsid w:val="00686838"/>
    <w:rsid w:val="00687178"/>
    <w:rsid w:val="0068740E"/>
    <w:rsid w:val="00687D2D"/>
    <w:rsid w:val="00691464"/>
    <w:rsid w:val="0069213F"/>
    <w:rsid w:val="00692D30"/>
    <w:rsid w:val="00692D3D"/>
    <w:rsid w:val="00695445"/>
    <w:rsid w:val="00695E3E"/>
    <w:rsid w:val="00696E44"/>
    <w:rsid w:val="0069777D"/>
    <w:rsid w:val="006A054F"/>
    <w:rsid w:val="006A098D"/>
    <w:rsid w:val="006A178D"/>
    <w:rsid w:val="006A2403"/>
    <w:rsid w:val="006A2639"/>
    <w:rsid w:val="006A3C65"/>
    <w:rsid w:val="006A41EC"/>
    <w:rsid w:val="006A487E"/>
    <w:rsid w:val="006A6EEC"/>
    <w:rsid w:val="006A7444"/>
    <w:rsid w:val="006A7A90"/>
    <w:rsid w:val="006A7ECF"/>
    <w:rsid w:val="006B1C75"/>
    <w:rsid w:val="006B355D"/>
    <w:rsid w:val="006B4F0E"/>
    <w:rsid w:val="006B4FF8"/>
    <w:rsid w:val="006B7665"/>
    <w:rsid w:val="006B788C"/>
    <w:rsid w:val="006C0121"/>
    <w:rsid w:val="006C09EF"/>
    <w:rsid w:val="006C21AE"/>
    <w:rsid w:val="006C4C16"/>
    <w:rsid w:val="006C528F"/>
    <w:rsid w:val="006C5DD4"/>
    <w:rsid w:val="006C7DD6"/>
    <w:rsid w:val="006D06FC"/>
    <w:rsid w:val="006D0F0F"/>
    <w:rsid w:val="006D2512"/>
    <w:rsid w:val="006D3455"/>
    <w:rsid w:val="006D3C94"/>
    <w:rsid w:val="006D4BF8"/>
    <w:rsid w:val="006D6400"/>
    <w:rsid w:val="006E0282"/>
    <w:rsid w:val="006E0778"/>
    <w:rsid w:val="006E1211"/>
    <w:rsid w:val="006E1529"/>
    <w:rsid w:val="006E3225"/>
    <w:rsid w:val="006E3AFD"/>
    <w:rsid w:val="006E4371"/>
    <w:rsid w:val="006E45E3"/>
    <w:rsid w:val="006E4E17"/>
    <w:rsid w:val="006F058F"/>
    <w:rsid w:val="006F1B5B"/>
    <w:rsid w:val="006F2A11"/>
    <w:rsid w:val="006F2E47"/>
    <w:rsid w:val="006F34B9"/>
    <w:rsid w:val="006F44B9"/>
    <w:rsid w:val="006F484D"/>
    <w:rsid w:val="006F4EE0"/>
    <w:rsid w:val="006F5634"/>
    <w:rsid w:val="006F589E"/>
    <w:rsid w:val="00700227"/>
    <w:rsid w:val="00700478"/>
    <w:rsid w:val="00701264"/>
    <w:rsid w:val="00701D5E"/>
    <w:rsid w:val="00702A0B"/>
    <w:rsid w:val="0070338A"/>
    <w:rsid w:val="00703655"/>
    <w:rsid w:val="00704B67"/>
    <w:rsid w:val="007053DF"/>
    <w:rsid w:val="00705AC5"/>
    <w:rsid w:val="0070674C"/>
    <w:rsid w:val="00710D61"/>
    <w:rsid w:val="00711076"/>
    <w:rsid w:val="007111CC"/>
    <w:rsid w:val="00712F44"/>
    <w:rsid w:val="00713949"/>
    <w:rsid w:val="007149B8"/>
    <w:rsid w:val="007152EC"/>
    <w:rsid w:val="00716B21"/>
    <w:rsid w:val="00720181"/>
    <w:rsid w:val="007203DF"/>
    <w:rsid w:val="0072077D"/>
    <w:rsid w:val="007219DB"/>
    <w:rsid w:val="00721C3F"/>
    <w:rsid w:val="007237E9"/>
    <w:rsid w:val="00723991"/>
    <w:rsid w:val="0072511F"/>
    <w:rsid w:val="007260CB"/>
    <w:rsid w:val="00727E48"/>
    <w:rsid w:val="007315F4"/>
    <w:rsid w:val="00731E83"/>
    <w:rsid w:val="00731FB9"/>
    <w:rsid w:val="00732897"/>
    <w:rsid w:val="0073301F"/>
    <w:rsid w:val="00733050"/>
    <w:rsid w:val="0073375A"/>
    <w:rsid w:val="007355D5"/>
    <w:rsid w:val="007358F2"/>
    <w:rsid w:val="0073726D"/>
    <w:rsid w:val="0074186D"/>
    <w:rsid w:val="00743B56"/>
    <w:rsid w:val="00743B88"/>
    <w:rsid w:val="007446A4"/>
    <w:rsid w:val="00745502"/>
    <w:rsid w:val="007458C5"/>
    <w:rsid w:val="00745D30"/>
    <w:rsid w:val="00746BC7"/>
    <w:rsid w:val="00746D62"/>
    <w:rsid w:val="00747346"/>
    <w:rsid w:val="0074737C"/>
    <w:rsid w:val="00747701"/>
    <w:rsid w:val="0074782C"/>
    <w:rsid w:val="00751379"/>
    <w:rsid w:val="007527DB"/>
    <w:rsid w:val="007537A7"/>
    <w:rsid w:val="00754186"/>
    <w:rsid w:val="007542FC"/>
    <w:rsid w:val="00755258"/>
    <w:rsid w:val="00756238"/>
    <w:rsid w:val="00756AC9"/>
    <w:rsid w:val="00757024"/>
    <w:rsid w:val="00757823"/>
    <w:rsid w:val="00762E94"/>
    <w:rsid w:val="00765535"/>
    <w:rsid w:val="00765C3E"/>
    <w:rsid w:val="007667EA"/>
    <w:rsid w:val="00766E21"/>
    <w:rsid w:val="00770105"/>
    <w:rsid w:val="007702FB"/>
    <w:rsid w:val="007706F3"/>
    <w:rsid w:val="007710B8"/>
    <w:rsid w:val="007763C2"/>
    <w:rsid w:val="00777869"/>
    <w:rsid w:val="00781788"/>
    <w:rsid w:val="00782636"/>
    <w:rsid w:val="0078326D"/>
    <w:rsid w:val="00783458"/>
    <w:rsid w:val="007836E3"/>
    <w:rsid w:val="00784523"/>
    <w:rsid w:val="007845F1"/>
    <w:rsid w:val="0078642B"/>
    <w:rsid w:val="007872EF"/>
    <w:rsid w:val="00790507"/>
    <w:rsid w:val="00793D13"/>
    <w:rsid w:val="00794210"/>
    <w:rsid w:val="00795588"/>
    <w:rsid w:val="00796F7E"/>
    <w:rsid w:val="007975C0"/>
    <w:rsid w:val="007979CD"/>
    <w:rsid w:val="007A23C3"/>
    <w:rsid w:val="007A25C9"/>
    <w:rsid w:val="007A2688"/>
    <w:rsid w:val="007A2A93"/>
    <w:rsid w:val="007A4AB9"/>
    <w:rsid w:val="007A4DFE"/>
    <w:rsid w:val="007A4EE3"/>
    <w:rsid w:val="007A5CD0"/>
    <w:rsid w:val="007A5E43"/>
    <w:rsid w:val="007A695C"/>
    <w:rsid w:val="007A7336"/>
    <w:rsid w:val="007B0E5D"/>
    <w:rsid w:val="007B0FFA"/>
    <w:rsid w:val="007B2132"/>
    <w:rsid w:val="007B23A3"/>
    <w:rsid w:val="007B242C"/>
    <w:rsid w:val="007B258E"/>
    <w:rsid w:val="007B758E"/>
    <w:rsid w:val="007B7663"/>
    <w:rsid w:val="007B7FCD"/>
    <w:rsid w:val="007C0CEF"/>
    <w:rsid w:val="007C1B6D"/>
    <w:rsid w:val="007C1CF8"/>
    <w:rsid w:val="007C4062"/>
    <w:rsid w:val="007C4C42"/>
    <w:rsid w:val="007C4F79"/>
    <w:rsid w:val="007C540A"/>
    <w:rsid w:val="007C682E"/>
    <w:rsid w:val="007D05C9"/>
    <w:rsid w:val="007D21DB"/>
    <w:rsid w:val="007D2C02"/>
    <w:rsid w:val="007D3F3D"/>
    <w:rsid w:val="007D46DD"/>
    <w:rsid w:val="007D5D5F"/>
    <w:rsid w:val="007D76CB"/>
    <w:rsid w:val="007E04E0"/>
    <w:rsid w:val="007E219D"/>
    <w:rsid w:val="007E2341"/>
    <w:rsid w:val="007E2D7E"/>
    <w:rsid w:val="007E38FF"/>
    <w:rsid w:val="007E3C5D"/>
    <w:rsid w:val="007E6DBF"/>
    <w:rsid w:val="007E77AF"/>
    <w:rsid w:val="007E77CE"/>
    <w:rsid w:val="007E7FD5"/>
    <w:rsid w:val="007F0829"/>
    <w:rsid w:val="007F1E1D"/>
    <w:rsid w:val="007F21E4"/>
    <w:rsid w:val="007F2629"/>
    <w:rsid w:val="007F3795"/>
    <w:rsid w:val="007F4125"/>
    <w:rsid w:val="007F47DA"/>
    <w:rsid w:val="007F4DDC"/>
    <w:rsid w:val="007F5FC1"/>
    <w:rsid w:val="007F78A4"/>
    <w:rsid w:val="008005FE"/>
    <w:rsid w:val="00801307"/>
    <w:rsid w:val="008023E9"/>
    <w:rsid w:val="0080271D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17DD"/>
    <w:rsid w:val="0081259E"/>
    <w:rsid w:val="00812D2D"/>
    <w:rsid w:val="008133AB"/>
    <w:rsid w:val="00816269"/>
    <w:rsid w:val="0081678F"/>
    <w:rsid w:val="008174DF"/>
    <w:rsid w:val="00817993"/>
    <w:rsid w:val="008208E5"/>
    <w:rsid w:val="008215D5"/>
    <w:rsid w:val="00821E80"/>
    <w:rsid w:val="0082319C"/>
    <w:rsid w:val="0082331D"/>
    <w:rsid w:val="008233FE"/>
    <w:rsid w:val="00823E70"/>
    <w:rsid w:val="008253BE"/>
    <w:rsid w:val="008265BC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2EEA"/>
    <w:rsid w:val="0083444F"/>
    <w:rsid w:val="008354E0"/>
    <w:rsid w:val="008356B7"/>
    <w:rsid w:val="008359A4"/>
    <w:rsid w:val="00835EFC"/>
    <w:rsid w:val="008363DB"/>
    <w:rsid w:val="00836DA7"/>
    <w:rsid w:val="0083717D"/>
    <w:rsid w:val="00840C43"/>
    <w:rsid w:val="00841BF9"/>
    <w:rsid w:val="00844183"/>
    <w:rsid w:val="00850069"/>
    <w:rsid w:val="008519BD"/>
    <w:rsid w:val="00852266"/>
    <w:rsid w:val="00852F76"/>
    <w:rsid w:val="008547B3"/>
    <w:rsid w:val="008552D7"/>
    <w:rsid w:val="00855490"/>
    <w:rsid w:val="008565D3"/>
    <w:rsid w:val="008600FC"/>
    <w:rsid w:val="00860385"/>
    <w:rsid w:val="008603E2"/>
    <w:rsid w:val="00863DCF"/>
    <w:rsid w:val="0086423D"/>
    <w:rsid w:val="008649C0"/>
    <w:rsid w:val="00864CD3"/>
    <w:rsid w:val="0086515C"/>
    <w:rsid w:val="00866B73"/>
    <w:rsid w:val="00867482"/>
    <w:rsid w:val="00871DC4"/>
    <w:rsid w:val="00872E90"/>
    <w:rsid w:val="00872ED7"/>
    <w:rsid w:val="00874943"/>
    <w:rsid w:val="00874EC6"/>
    <w:rsid w:val="00875140"/>
    <w:rsid w:val="00875E8E"/>
    <w:rsid w:val="00876D84"/>
    <w:rsid w:val="008770BE"/>
    <w:rsid w:val="008778DE"/>
    <w:rsid w:val="00877B60"/>
    <w:rsid w:val="00880781"/>
    <w:rsid w:val="00882125"/>
    <w:rsid w:val="00883AC7"/>
    <w:rsid w:val="008860E5"/>
    <w:rsid w:val="00886AC2"/>
    <w:rsid w:val="00886B91"/>
    <w:rsid w:val="00887759"/>
    <w:rsid w:val="00887BC4"/>
    <w:rsid w:val="00890D20"/>
    <w:rsid w:val="00890FD9"/>
    <w:rsid w:val="00891B1A"/>
    <w:rsid w:val="00891DFC"/>
    <w:rsid w:val="00891E28"/>
    <w:rsid w:val="0089337F"/>
    <w:rsid w:val="00893546"/>
    <w:rsid w:val="00893C02"/>
    <w:rsid w:val="00894172"/>
    <w:rsid w:val="00895D72"/>
    <w:rsid w:val="008969AF"/>
    <w:rsid w:val="00896A82"/>
    <w:rsid w:val="00896EE6"/>
    <w:rsid w:val="008A084B"/>
    <w:rsid w:val="008A1344"/>
    <w:rsid w:val="008A3918"/>
    <w:rsid w:val="008A3934"/>
    <w:rsid w:val="008A5524"/>
    <w:rsid w:val="008A64BB"/>
    <w:rsid w:val="008B0328"/>
    <w:rsid w:val="008B0FCD"/>
    <w:rsid w:val="008B1004"/>
    <w:rsid w:val="008B211A"/>
    <w:rsid w:val="008B27AC"/>
    <w:rsid w:val="008B301D"/>
    <w:rsid w:val="008B5C2B"/>
    <w:rsid w:val="008B66A5"/>
    <w:rsid w:val="008B6B3F"/>
    <w:rsid w:val="008B7CAD"/>
    <w:rsid w:val="008C1111"/>
    <w:rsid w:val="008C1182"/>
    <w:rsid w:val="008C2BAD"/>
    <w:rsid w:val="008C4EF4"/>
    <w:rsid w:val="008C635C"/>
    <w:rsid w:val="008C672D"/>
    <w:rsid w:val="008C7FD0"/>
    <w:rsid w:val="008D0CCA"/>
    <w:rsid w:val="008D11C4"/>
    <w:rsid w:val="008D16F1"/>
    <w:rsid w:val="008D4403"/>
    <w:rsid w:val="008D69F6"/>
    <w:rsid w:val="008D6A77"/>
    <w:rsid w:val="008D6CAB"/>
    <w:rsid w:val="008E10CF"/>
    <w:rsid w:val="008E16A8"/>
    <w:rsid w:val="008E21DD"/>
    <w:rsid w:val="008E2CCF"/>
    <w:rsid w:val="008E5ABE"/>
    <w:rsid w:val="008E5D5C"/>
    <w:rsid w:val="008E6075"/>
    <w:rsid w:val="008F0F69"/>
    <w:rsid w:val="008F2575"/>
    <w:rsid w:val="008F4465"/>
    <w:rsid w:val="008F6891"/>
    <w:rsid w:val="00901DF9"/>
    <w:rsid w:val="00903FCF"/>
    <w:rsid w:val="0090433A"/>
    <w:rsid w:val="009048E6"/>
    <w:rsid w:val="0090513D"/>
    <w:rsid w:val="00905FA0"/>
    <w:rsid w:val="009073C9"/>
    <w:rsid w:val="00907D5B"/>
    <w:rsid w:val="00910386"/>
    <w:rsid w:val="00910FE2"/>
    <w:rsid w:val="00911E68"/>
    <w:rsid w:val="009120C9"/>
    <w:rsid w:val="0091273E"/>
    <w:rsid w:val="009146DE"/>
    <w:rsid w:val="00914A6F"/>
    <w:rsid w:val="009161CA"/>
    <w:rsid w:val="00916A5D"/>
    <w:rsid w:val="00916BF2"/>
    <w:rsid w:val="00921FDC"/>
    <w:rsid w:val="00923A56"/>
    <w:rsid w:val="009243A9"/>
    <w:rsid w:val="0092475B"/>
    <w:rsid w:val="00925A7A"/>
    <w:rsid w:val="0092688F"/>
    <w:rsid w:val="00926EAC"/>
    <w:rsid w:val="00927030"/>
    <w:rsid w:val="00927370"/>
    <w:rsid w:val="009279BE"/>
    <w:rsid w:val="009302B0"/>
    <w:rsid w:val="00930515"/>
    <w:rsid w:val="00931141"/>
    <w:rsid w:val="009320A9"/>
    <w:rsid w:val="009331A7"/>
    <w:rsid w:val="009344C6"/>
    <w:rsid w:val="009352FB"/>
    <w:rsid w:val="00936CE0"/>
    <w:rsid w:val="009377D9"/>
    <w:rsid w:val="00940B05"/>
    <w:rsid w:val="00940D0F"/>
    <w:rsid w:val="00941074"/>
    <w:rsid w:val="0094120E"/>
    <w:rsid w:val="0094207E"/>
    <w:rsid w:val="0094248B"/>
    <w:rsid w:val="00943EF7"/>
    <w:rsid w:val="00944181"/>
    <w:rsid w:val="00944C7D"/>
    <w:rsid w:val="00944D44"/>
    <w:rsid w:val="00945229"/>
    <w:rsid w:val="00945AF9"/>
    <w:rsid w:val="00945D44"/>
    <w:rsid w:val="00946586"/>
    <w:rsid w:val="009470AB"/>
    <w:rsid w:val="00947139"/>
    <w:rsid w:val="009502CF"/>
    <w:rsid w:val="00950453"/>
    <w:rsid w:val="00950B0C"/>
    <w:rsid w:val="00950C3A"/>
    <w:rsid w:val="00951B6B"/>
    <w:rsid w:val="009525D9"/>
    <w:rsid w:val="00952DB6"/>
    <w:rsid w:val="00954FE7"/>
    <w:rsid w:val="0095798E"/>
    <w:rsid w:val="00960B7E"/>
    <w:rsid w:val="00960BD1"/>
    <w:rsid w:val="00961B34"/>
    <w:rsid w:val="00961F28"/>
    <w:rsid w:val="009634EF"/>
    <w:rsid w:val="0096404E"/>
    <w:rsid w:val="00965735"/>
    <w:rsid w:val="00965BA8"/>
    <w:rsid w:val="00967DFE"/>
    <w:rsid w:val="00970319"/>
    <w:rsid w:val="0097043D"/>
    <w:rsid w:val="00973120"/>
    <w:rsid w:val="00973505"/>
    <w:rsid w:val="00974842"/>
    <w:rsid w:val="00975242"/>
    <w:rsid w:val="00975DBC"/>
    <w:rsid w:val="00976212"/>
    <w:rsid w:val="009764FE"/>
    <w:rsid w:val="009772A7"/>
    <w:rsid w:val="00977493"/>
    <w:rsid w:val="009779D9"/>
    <w:rsid w:val="009806A7"/>
    <w:rsid w:val="00981E6C"/>
    <w:rsid w:val="00982819"/>
    <w:rsid w:val="00983A7E"/>
    <w:rsid w:val="0098480D"/>
    <w:rsid w:val="00984AE5"/>
    <w:rsid w:val="00987F03"/>
    <w:rsid w:val="00991674"/>
    <w:rsid w:val="00993A10"/>
    <w:rsid w:val="009940D1"/>
    <w:rsid w:val="009951C1"/>
    <w:rsid w:val="00995C83"/>
    <w:rsid w:val="0099659C"/>
    <w:rsid w:val="0099746C"/>
    <w:rsid w:val="009A0B85"/>
    <w:rsid w:val="009A0E66"/>
    <w:rsid w:val="009A1993"/>
    <w:rsid w:val="009A2047"/>
    <w:rsid w:val="009A337B"/>
    <w:rsid w:val="009A53D9"/>
    <w:rsid w:val="009A6189"/>
    <w:rsid w:val="009A723D"/>
    <w:rsid w:val="009B0525"/>
    <w:rsid w:val="009B3B00"/>
    <w:rsid w:val="009B40E3"/>
    <w:rsid w:val="009B4BAE"/>
    <w:rsid w:val="009C091A"/>
    <w:rsid w:val="009C20D4"/>
    <w:rsid w:val="009C24D8"/>
    <w:rsid w:val="009C25F1"/>
    <w:rsid w:val="009C2B60"/>
    <w:rsid w:val="009C3ABB"/>
    <w:rsid w:val="009C447E"/>
    <w:rsid w:val="009C45A2"/>
    <w:rsid w:val="009C47E4"/>
    <w:rsid w:val="009C6330"/>
    <w:rsid w:val="009C7825"/>
    <w:rsid w:val="009D13A0"/>
    <w:rsid w:val="009D3DF3"/>
    <w:rsid w:val="009D4732"/>
    <w:rsid w:val="009D4EDD"/>
    <w:rsid w:val="009D6AD5"/>
    <w:rsid w:val="009E05DC"/>
    <w:rsid w:val="009E0637"/>
    <w:rsid w:val="009E5205"/>
    <w:rsid w:val="009E563D"/>
    <w:rsid w:val="009E5BCA"/>
    <w:rsid w:val="009E62F4"/>
    <w:rsid w:val="009E63E8"/>
    <w:rsid w:val="009E6CDD"/>
    <w:rsid w:val="009F06FE"/>
    <w:rsid w:val="009F135E"/>
    <w:rsid w:val="009F225D"/>
    <w:rsid w:val="009F55CB"/>
    <w:rsid w:val="00A01E21"/>
    <w:rsid w:val="00A03072"/>
    <w:rsid w:val="00A0336F"/>
    <w:rsid w:val="00A043F3"/>
    <w:rsid w:val="00A04B77"/>
    <w:rsid w:val="00A04FD9"/>
    <w:rsid w:val="00A05562"/>
    <w:rsid w:val="00A05A26"/>
    <w:rsid w:val="00A07097"/>
    <w:rsid w:val="00A11888"/>
    <w:rsid w:val="00A12DD3"/>
    <w:rsid w:val="00A134D1"/>
    <w:rsid w:val="00A135FD"/>
    <w:rsid w:val="00A13D3C"/>
    <w:rsid w:val="00A14F37"/>
    <w:rsid w:val="00A156FB"/>
    <w:rsid w:val="00A16222"/>
    <w:rsid w:val="00A167E3"/>
    <w:rsid w:val="00A168DD"/>
    <w:rsid w:val="00A16B7E"/>
    <w:rsid w:val="00A2042F"/>
    <w:rsid w:val="00A213C3"/>
    <w:rsid w:val="00A21649"/>
    <w:rsid w:val="00A22052"/>
    <w:rsid w:val="00A22A9B"/>
    <w:rsid w:val="00A237D4"/>
    <w:rsid w:val="00A24B95"/>
    <w:rsid w:val="00A24C40"/>
    <w:rsid w:val="00A252C1"/>
    <w:rsid w:val="00A27DFF"/>
    <w:rsid w:val="00A31CF5"/>
    <w:rsid w:val="00A31F0F"/>
    <w:rsid w:val="00A32EF2"/>
    <w:rsid w:val="00A33544"/>
    <w:rsid w:val="00A34961"/>
    <w:rsid w:val="00A414CB"/>
    <w:rsid w:val="00A417AB"/>
    <w:rsid w:val="00A4381C"/>
    <w:rsid w:val="00A45993"/>
    <w:rsid w:val="00A50408"/>
    <w:rsid w:val="00A50762"/>
    <w:rsid w:val="00A514DB"/>
    <w:rsid w:val="00A52CE2"/>
    <w:rsid w:val="00A5322C"/>
    <w:rsid w:val="00A53883"/>
    <w:rsid w:val="00A542CF"/>
    <w:rsid w:val="00A55024"/>
    <w:rsid w:val="00A559F4"/>
    <w:rsid w:val="00A55C1E"/>
    <w:rsid w:val="00A57054"/>
    <w:rsid w:val="00A57247"/>
    <w:rsid w:val="00A579E0"/>
    <w:rsid w:val="00A60474"/>
    <w:rsid w:val="00A60881"/>
    <w:rsid w:val="00A609BB"/>
    <w:rsid w:val="00A60B23"/>
    <w:rsid w:val="00A617F8"/>
    <w:rsid w:val="00A62D9E"/>
    <w:rsid w:val="00A62F45"/>
    <w:rsid w:val="00A63B81"/>
    <w:rsid w:val="00A63EF3"/>
    <w:rsid w:val="00A64609"/>
    <w:rsid w:val="00A64872"/>
    <w:rsid w:val="00A6575C"/>
    <w:rsid w:val="00A674D2"/>
    <w:rsid w:val="00A67627"/>
    <w:rsid w:val="00A6781D"/>
    <w:rsid w:val="00A70E13"/>
    <w:rsid w:val="00A7202D"/>
    <w:rsid w:val="00A721ED"/>
    <w:rsid w:val="00A73515"/>
    <w:rsid w:val="00A73873"/>
    <w:rsid w:val="00A739C7"/>
    <w:rsid w:val="00A745CD"/>
    <w:rsid w:val="00A74B0C"/>
    <w:rsid w:val="00A764D2"/>
    <w:rsid w:val="00A76E62"/>
    <w:rsid w:val="00A80ABC"/>
    <w:rsid w:val="00A8235E"/>
    <w:rsid w:val="00A82AAE"/>
    <w:rsid w:val="00A8448B"/>
    <w:rsid w:val="00A85107"/>
    <w:rsid w:val="00A87935"/>
    <w:rsid w:val="00A87D8E"/>
    <w:rsid w:val="00A904A9"/>
    <w:rsid w:val="00A949B1"/>
    <w:rsid w:val="00A96BD5"/>
    <w:rsid w:val="00A96E7F"/>
    <w:rsid w:val="00A9744E"/>
    <w:rsid w:val="00AA049C"/>
    <w:rsid w:val="00AA088A"/>
    <w:rsid w:val="00AA08A2"/>
    <w:rsid w:val="00AA1AB1"/>
    <w:rsid w:val="00AA22C1"/>
    <w:rsid w:val="00AA32FB"/>
    <w:rsid w:val="00AA5516"/>
    <w:rsid w:val="00AA6FB2"/>
    <w:rsid w:val="00AA741E"/>
    <w:rsid w:val="00AA7A1A"/>
    <w:rsid w:val="00AB0C5A"/>
    <w:rsid w:val="00AB0F1F"/>
    <w:rsid w:val="00AB177B"/>
    <w:rsid w:val="00AB19AF"/>
    <w:rsid w:val="00AB1FF0"/>
    <w:rsid w:val="00AB3E50"/>
    <w:rsid w:val="00AB47C6"/>
    <w:rsid w:val="00AB48ED"/>
    <w:rsid w:val="00AB53B6"/>
    <w:rsid w:val="00AB5767"/>
    <w:rsid w:val="00AB58DF"/>
    <w:rsid w:val="00AB6167"/>
    <w:rsid w:val="00AB636C"/>
    <w:rsid w:val="00AB7774"/>
    <w:rsid w:val="00AC1AFE"/>
    <w:rsid w:val="00AC1D58"/>
    <w:rsid w:val="00AC28F4"/>
    <w:rsid w:val="00AC2C4B"/>
    <w:rsid w:val="00AC31B7"/>
    <w:rsid w:val="00AC3576"/>
    <w:rsid w:val="00AC4E77"/>
    <w:rsid w:val="00AC7B43"/>
    <w:rsid w:val="00AD063B"/>
    <w:rsid w:val="00AD2BFA"/>
    <w:rsid w:val="00AD75E0"/>
    <w:rsid w:val="00AD79CD"/>
    <w:rsid w:val="00AD7CAE"/>
    <w:rsid w:val="00AD7D19"/>
    <w:rsid w:val="00AD7DCB"/>
    <w:rsid w:val="00AE06E0"/>
    <w:rsid w:val="00AE0EF3"/>
    <w:rsid w:val="00AE1060"/>
    <w:rsid w:val="00AE2057"/>
    <w:rsid w:val="00AE205D"/>
    <w:rsid w:val="00AE2255"/>
    <w:rsid w:val="00AE2BAA"/>
    <w:rsid w:val="00AE421B"/>
    <w:rsid w:val="00AE594F"/>
    <w:rsid w:val="00AE6141"/>
    <w:rsid w:val="00AE6F29"/>
    <w:rsid w:val="00AE7AD9"/>
    <w:rsid w:val="00AE7D22"/>
    <w:rsid w:val="00AE7FA7"/>
    <w:rsid w:val="00AF027B"/>
    <w:rsid w:val="00AF39D5"/>
    <w:rsid w:val="00AF5958"/>
    <w:rsid w:val="00AF6A7E"/>
    <w:rsid w:val="00AF7C19"/>
    <w:rsid w:val="00B01957"/>
    <w:rsid w:val="00B01DE8"/>
    <w:rsid w:val="00B0451B"/>
    <w:rsid w:val="00B04714"/>
    <w:rsid w:val="00B04D4F"/>
    <w:rsid w:val="00B054FF"/>
    <w:rsid w:val="00B06548"/>
    <w:rsid w:val="00B077C3"/>
    <w:rsid w:val="00B112CB"/>
    <w:rsid w:val="00B13E27"/>
    <w:rsid w:val="00B15F4C"/>
    <w:rsid w:val="00B1679D"/>
    <w:rsid w:val="00B17106"/>
    <w:rsid w:val="00B17486"/>
    <w:rsid w:val="00B17520"/>
    <w:rsid w:val="00B175DE"/>
    <w:rsid w:val="00B177EC"/>
    <w:rsid w:val="00B20E88"/>
    <w:rsid w:val="00B22847"/>
    <w:rsid w:val="00B2314B"/>
    <w:rsid w:val="00B23165"/>
    <w:rsid w:val="00B23275"/>
    <w:rsid w:val="00B23A04"/>
    <w:rsid w:val="00B23B15"/>
    <w:rsid w:val="00B2408A"/>
    <w:rsid w:val="00B27551"/>
    <w:rsid w:val="00B27EF7"/>
    <w:rsid w:val="00B30433"/>
    <w:rsid w:val="00B316ED"/>
    <w:rsid w:val="00B32635"/>
    <w:rsid w:val="00B326D0"/>
    <w:rsid w:val="00B32C99"/>
    <w:rsid w:val="00B335B0"/>
    <w:rsid w:val="00B33A7D"/>
    <w:rsid w:val="00B34445"/>
    <w:rsid w:val="00B3444E"/>
    <w:rsid w:val="00B34567"/>
    <w:rsid w:val="00B34FEE"/>
    <w:rsid w:val="00B353C2"/>
    <w:rsid w:val="00B35886"/>
    <w:rsid w:val="00B35E9D"/>
    <w:rsid w:val="00B40403"/>
    <w:rsid w:val="00B41914"/>
    <w:rsid w:val="00B42FA2"/>
    <w:rsid w:val="00B43097"/>
    <w:rsid w:val="00B433B9"/>
    <w:rsid w:val="00B43AB5"/>
    <w:rsid w:val="00B43C5D"/>
    <w:rsid w:val="00B443D4"/>
    <w:rsid w:val="00B476AD"/>
    <w:rsid w:val="00B50F72"/>
    <w:rsid w:val="00B50F97"/>
    <w:rsid w:val="00B52AB1"/>
    <w:rsid w:val="00B53637"/>
    <w:rsid w:val="00B5395F"/>
    <w:rsid w:val="00B53C00"/>
    <w:rsid w:val="00B5598A"/>
    <w:rsid w:val="00B607A7"/>
    <w:rsid w:val="00B60912"/>
    <w:rsid w:val="00B629D6"/>
    <w:rsid w:val="00B63517"/>
    <w:rsid w:val="00B64545"/>
    <w:rsid w:val="00B65B8C"/>
    <w:rsid w:val="00B66191"/>
    <w:rsid w:val="00B711EB"/>
    <w:rsid w:val="00B71496"/>
    <w:rsid w:val="00B71632"/>
    <w:rsid w:val="00B72042"/>
    <w:rsid w:val="00B721F4"/>
    <w:rsid w:val="00B72F45"/>
    <w:rsid w:val="00B75C7D"/>
    <w:rsid w:val="00B75C9C"/>
    <w:rsid w:val="00B7687C"/>
    <w:rsid w:val="00B76B65"/>
    <w:rsid w:val="00B772EC"/>
    <w:rsid w:val="00B77A60"/>
    <w:rsid w:val="00B77EC4"/>
    <w:rsid w:val="00B82E4F"/>
    <w:rsid w:val="00B8322C"/>
    <w:rsid w:val="00B832C0"/>
    <w:rsid w:val="00B8680C"/>
    <w:rsid w:val="00B86FC1"/>
    <w:rsid w:val="00B87235"/>
    <w:rsid w:val="00B90038"/>
    <w:rsid w:val="00B9254D"/>
    <w:rsid w:val="00B92B01"/>
    <w:rsid w:val="00B92F79"/>
    <w:rsid w:val="00B936DE"/>
    <w:rsid w:val="00B93B91"/>
    <w:rsid w:val="00B9409A"/>
    <w:rsid w:val="00B95C36"/>
    <w:rsid w:val="00B9700D"/>
    <w:rsid w:val="00B97191"/>
    <w:rsid w:val="00BA0010"/>
    <w:rsid w:val="00BA1477"/>
    <w:rsid w:val="00BA387B"/>
    <w:rsid w:val="00BA3B93"/>
    <w:rsid w:val="00BA4106"/>
    <w:rsid w:val="00BA569C"/>
    <w:rsid w:val="00BA5E1C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5B8D"/>
    <w:rsid w:val="00BC6A4E"/>
    <w:rsid w:val="00BD1DB0"/>
    <w:rsid w:val="00BD204B"/>
    <w:rsid w:val="00BD27A2"/>
    <w:rsid w:val="00BD2B98"/>
    <w:rsid w:val="00BD306B"/>
    <w:rsid w:val="00BD3286"/>
    <w:rsid w:val="00BD3A24"/>
    <w:rsid w:val="00BD430B"/>
    <w:rsid w:val="00BD4B46"/>
    <w:rsid w:val="00BD559C"/>
    <w:rsid w:val="00BD5BF8"/>
    <w:rsid w:val="00BD6AB9"/>
    <w:rsid w:val="00BE46B0"/>
    <w:rsid w:val="00BE4739"/>
    <w:rsid w:val="00BE714F"/>
    <w:rsid w:val="00BE72E1"/>
    <w:rsid w:val="00BF03BF"/>
    <w:rsid w:val="00BF0526"/>
    <w:rsid w:val="00BF36A8"/>
    <w:rsid w:val="00BF3948"/>
    <w:rsid w:val="00BF4045"/>
    <w:rsid w:val="00BF421B"/>
    <w:rsid w:val="00BF6AF8"/>
    <w:rsid w:val="00BF79B0"/>
    <w:rsid w:val="00BF7E07"/>
    <w:rsid w:val="00C003C0"/>
    <w:rsid w:val="00C04EBD"/>
    <w:rsid w:val="00C05BD7"/>
    <w:rsid w:val="00C07182"/>
    <w:rsid w:val="00C077B0"/>
    <w:rsid w:val="00C12496"/>
    <w:rsid w:val="00C14B8D"/>
    <w:rsid w:val="00C1541E"/>
    <w:rsid w:val="00C15C6D"/>
    <w:rsid w:val="00C178D1"/>
    <w:rsid w:val="00C21A7E"/>
    <w:rsid w:val="00C21B85"/>
    <w:rsid w:val="00C23A83"/>
    <w:rsid w:val="00C24DAB"/>
    <w:rsid w:val="00C2773B"/>
    <w:rsid w:val="00C314D7"/>
    <w:rsid w:val="00C327C0"/>
    <w:rsid w:val="00C32EF0"/>
    <w:rsid w:val="00C3473B"/>
    <w:rsid w:val="00C352AC"/>
    <w:rsid w:val="00C3789E"/>
    <w:rsid w:val="00C41F9B"/>
    <w:rsid w:val="00C43562"/>
    <w:rsid w:val="00C44FC5"/>
    <w:rsid w:val="00C459C6"/>
    <w:rsid w:val="00C461EC"/>
    <w:rsid w:val="00C46AF0"/>
    <w:rsid w:val="00C516E8"/>
    <w:rsid w:val="00C5277C"/>
    <w:rsid w:val="00C52BC2"/>
    <w:rsid w:val="00C52DDF"/>
    <w:rsid w:val="00C53D3B"/>
    <w:rsid w:val="00C549CA"/>
    <w:rsid w:val="00C56135"/>
    <w:rsid w:val="00C57AD1"/>
    <w:rsid w:val="00C6001A"/>
    <w:rsid w:val="00C604A5"/>
    <w:rsid w:val="00C608E3"/>
    <w:rsid w:val="00C61DB4"/>
    <w:rsid w:val="00C63909"/>
    <w:rsid w:val="00C64642"/>
    <w:rsid w:val="00C6486F"/>
    <w:rsid w:val="00C66E98"/>
    <w:rsid w:val="00C6768C"/>
    <w:rsid w:val="00C70840"/>
    <w:rsid w:val="00C70D31"/>
    <w:rsid w:val="00C710CE"/>
    <w:rsid w:val="00C71ED3"/>
    <w:rsid w:val="00C734A8"/>
    <w:rsid w:val="00C741C4"/>
    <w:rsid w:val="00C74609"/>
    <w:rsid w:val="00C74E72"/>
    <w:rsid w:val="00C75CA9"/>
    <w:rsid w:val="00C8099E"/>
    <w:rsid w:val="00C80AB3"/>
    <w:rsid w:val="00C816BE"/>
    <w:rsid w:val="00C81A8D"/>
    <w:rsid w:val="00C83552"/>
    <w:rsid w:val="00C844AF"/>
    <w:rsid w:val="00C85241"/>
    <w:rsid w:val="00C85AA6"/>
    <w:rsid w:val="00C862D7"/>
    <w:rsid w:val="00C8670F"/>
    <w:rsid w:val="00C87A69"/>
    <w:rsid w:val="00C901C2"/>
    <w:rsid w:val="00C91470"/>
    <w:rsid w:val="00C918E7"/>
    <w:rsid w:val="00C91ACD"/>
    <w:rsid w:val="00C91E79"/>
    <w:rsid w:val="00C91EA6"/>
    <w:rsid w:val="00C95F44"/>
    <w:rsid w:val="00C965B1"/>
    <w:rsid w:val="00C97526"/>
    <w:rsid w:val="00C97A7E"/>
    <w:rsid w:val="00C9F3C8"/>
    <w:rsid w:val="00CA0B84"/>
    <w:rsid w:val="00CA185C"/>
    <w:rsid w:val="00CA18E6"/>
    <w:rsid w:val="00CA1AC4"/>
    <w:rsid w:val="00CA1EB9"/>
    <w:rsid w:val="00CA31F6"/>
    <w:rsid w:val="00CA3CA1"/>
    <w:rsid w:val="00CA4D9E"/>
    <w:rsid w:val="00CA5B9B"/>
    <w:rsid w:val="00CA5C70"/>
    <w:rsid w:val="00CA6AF4"/>
    <w:rsid w:val="00CB0BF5"/>
    <w:rsid w:val="00CB0E22"/>
    <w:rsid w:val="00CB11FA"/>
    <w:rsid w:val="00CB124D"/>
    <w:rsid w:val="00CB14B7"/>
    <w:rsid w:val="00CB1889"/>
    <w:rsid w:val="00CB55B8"/>
    <w:rsid w:val="00CB5BC9"/>
    <w:rsid w:val="00CB602A"/>
    <w:rsid w:val="00CB6C07"/>
    <w:rsid w:val="00CB769F"/>
    <w:rsid w:val="00CC06C6"/>
    <w:rsid w:val="00CC11A8"/>
    <w:rsid w:val="00CC2078"/>
    <w:rsid w:val="00CC239A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444C"/>
    <w:rsid w:val="00CD45AD"/>
    <w:rsid w:val="00CD542F"/>
    <w:rsid w:val="00CD5497"/>
    <w:rsid w:val="00CE1741"/>
    <w:rsid w:val="00CE2451"/>
    <w:rsid w:val="00CE26CD"/>
    <w:rsid w:val="00CE296B"/>
    <w:rsid w:val="00CE2F8B"/>
    <w:rsid w:val="00CE345B"/>
    <w:rsid w:val="00CE4263"/>
    <w:rsid w:val="00CE5350"/>
    <w:rsid w:val="00CE62AB"/>
    <w:rsid w:val="00CE6558"/>
    <w:rsid w:val="00CE6677"/>
    <w:rsid w:val="00CF02BB"/>
    <w:rsid w:val="00CF0871"/>
    <w:rsid w:val="00CF145F"/>
    <w:rsid w:val="00CF368D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A2E"/>
    <w:rsid w:val="00D108C7"/>
    <w:rsid w:val="00D10F9C"/>
    <w:rsid w:val="00D11ACF"/>
    <w:rsid w:val="00D12E28"/>
    <w:rsid w:val="00D12FB5"/>
    <w:rsid w:val="00D1389A"/>
    <w:rsid w:val="00D15184"/>
    <w:rsid w:val="00D2096C"/>
    <w:rsid w:val="00D21A94"/>
    <w:rsid w:val="00D22AEF"/>
    <w:rsid w:val="00D22EA6"/>
    <w:rsid w:val="00D25086"/>
    <w:rsid w:val="00D25765"/>
    <w:rsid w:val="00D25E81"/>
    <w:rsid w:val="00D301F3"/>
    <w:rsid w:val="00D30A70"/>
    <w:rsid w:val="00D31318"/>
    <w:rsid w:val="00D31A75"/>
    <w:rsid w:val="00D32BCF"/>
    <w:rsid w:val="00D33669"/>
    <w:rsid w:val="00D3481B"/>
    <w:rsid w:val="00D35C31"/>
    <w:rsid w:val="00D37809"/>
    <w:rsid w:val="00D40854"/>
    <w:rsid w:val="00D41FB1"/>
    <w:rsid w:val="00D42DF7"/>
    <w:rsid w:val="00D447CA"/>
    <w:rsid w:val="00D4510A"/>
    <w:rsid w:val="00D47704"/>
    <w:rsid w:val="00D47EED"/>
    <w:rsid w:val="00D51D7F"/>
    <w:rsid w:val="00D52F40"/>
    <w:rsid w:val="00D530C5"/>
    <w:rsid w:val="00D5480B"/>
    <w:rsid w:val="00D54FB2"/>
    <w:rsid w:val="00D55289"/>
    <w:rsid w:val="00D55B90"/>
    <w:rsid w:val="00D56070"/>
    <w:rsid w:val="00D5624C"/>
    <w:rsid w:val="00D574F8"/>
    <w:rsid w:val="00D61B51"/>
    <w:rsid w:val="00D61C6F"/>
    <w:rsid w:val="00D63102"/>
    <w:rsid w:val="00D644ED"/>
    <w:rsid w:val="00D64883"/>
    <w:rsid w:val="00D665EE"/>
    <w:rsid w:val="00D67554"/>
    <w:rsid w:val="00D67BAA"/>
    <w:rsid w:val="00D76DE7"/>
    <w:rsid w:val="00D81D86"/>
    <w:rsid w:val="00D829B0"/>
    <w:rsid w:val="00D8385E"/>
    <w:rsid w:val="00D84D09"/>
    <w:rsid w:val="00D86250"/>
    <w:rsid w:val="00D8631A"/>
    <w:rsid w:val="00D86B1D"/>
    <w:rsid w:val="00D87154"/>
    <w:rsid w:val="00D91646"/>
    <w:rsid w:val="00D91656"/>
    <w:rsid w:val="00D9241D"/>
    <w:rsid w:val="00D92C11"/>
    <w:rsid w:val="00D947BA"/>
    <w:rsid w:val="00D95A4D"/>
    <w:rsid w:val="00D95A54"/>
    <w:rsid w:val="00D95B48"/>
    <w:rsid w:val="00D96A93"/>
    <w:rsid w:val="00D975D4"/>
    <w:rsid w:val="00DA0676"/>
    <w:rsid w:val="00DA1035"/>
    <w:rsid w:val="00DA3FEA"/>
    <w:rsid w:val="00DA518C"/>
    <w:rsid w:val="00DA6697"/>
    <w:rsid w:val="00DA6CC7"/>
    <w:rsid w:val="00DA7844"/>
    <w:rsid w:val="00DB2119"/>
    <w:rsid w:val="00DB4044"/>
    <w:rsid w:val="00DB5165"/>
    <w:rsid w:val="00DB5209"/>
    <w:rsid w:val="00DB5450"/>
    <w:rsid w:val="00DB637E"/>
    <w:rsid w:val="00DB6B4E"/>
    <w:rsid w:val="00DB6E44"/>
    <w:rsid w:val="00DB76AB"/>
    <w:rsid w:val="00DB7770"/>
    <w:rsid w:val="00DB7C66"/>
    <w:rsid w:val="00DC08A7"/>
    <w:rsid w:val="00DC0BC0"/>
    <w:rsid w:val="00DC163C"/>
    <w:rsid w:val="00DC1675"/>
    <w:rsid w:val="00DC1A3E"/>
    <w:rsid w:val="00DC1CDD"/>
    <w:rsid w:val="00DC3B73"/>
    <w:rsid w:val="00DC4E85"/>
    <w:rsid w:val="00DC69CF"/>
    <w:rsid w:val="00DC6BCF"/>
    <w:rsid w:val="00DC74AA"/>
    <w:rsid w:val="00DC7B9B"/>
    <w:rsid w:val="00DD0755"/>
    <w:rsid w:val="00DD0CCC"/>
    <w:rsid w:val="00DD2610"/>
    <w:rsid w:val="00DD306C"/>
    <w:rsid w:val="00DD3D16"/>
    <w:rsid w:val="00DD6387"/>
    <w:rsid w:val="00DE0C31"/>
    <w:rsid w:val="00DE1404"/>
    <w:rsid w:val="00DE1798"/>
    <w:rsid w:val="00DE2220"/>
    <w:rsid w:val="00DE516B"/>
    <w:rsid w:val="00DE535E"/>
    <w:rsid w:val="00DE5D21"/>
    <w:rsid w:val="00DE646D"/>
    <w:rsid w:val="00DE722D"/>
    <w:rsid w:val="00DF3EFC"/>
    <w:rsid w:val="00DF4EF3"/>
    <w:rsid w:val="00DF5799"/>
    <w:rsid w:val="00DF658A"/>
    <w:rsid w:val="00DF715D"/>
    <w:rsid w:val="00DF7B7B"/>
    <w:rsid w:val="00E00900"/>
    <w:rsid w:val="00E00E19"/>
    <w:rsid w:val="00E026F7"/>
    <w:rsid w:val="00E04213"/>
    <w:rsid w:val="00E04A65"/>
    <w:rsid w:val="00E06A6F"/>
    <w:rsid w:val="00E078DC"/>
    <w:rsid w:val="00E112EF"/>
    <w:rsid w:val="00E132F9"/>
    <w:rsid w:val="00E14398"/>
    <w:rsid w:val="00E15749"/>
    <w:rsid w:val="00E15A3B"/>
    <w:rsid w:val="00E16ADD"/>
    <w:rsid w:val="00E171DF"/>
    <w:rsid w:val="00E17767"/>
    <w:rsid w:val="00E20FD9"/>
    <w:rsid w:val="00E21233"/>
    <w:rsid w:val="00E218F8"/>
    <w:rsid w:val="00E22213"/>
    <w:rsid w:val="00E233E0"/>
    <w:rsid w:val="00E23476"/>
    <w:rsid w:val="00E2429C"/>
    <w:rsid w:val="00E2460B"/>
    <w:rsid w:val="00E248F8"/>
    <w:rsid w:val="00E25F75"/>
    <w:rsid w:val="00E2635C"/>
    <w:rsid w:val="00E26B60"/>
    <w:rsid w:val="00E31150"/>
    <w:rsid w:val="00E337CA"/>
    <w:rsid w:val="00E35A56"/>
    <w:rsid w:val="00E35A9A"/>
    <w:rsid w:val="00E36424"/>
    <w:rsid w:val="00E36DA5"/>
    <w:rsid w:val="00E410DF"/>
    <w:rsid w:val="00E417EA"/>
    <w:rsid w:val="00E42C92"/>
    <w:rsid w:val="00E44182"/>
    <w:rsid w:val="00E470F5"/>
    <w:rsid w:val="00E503C0"/>
    <w:rsid w:val="00E51010"/>
    <w:rsid w:val="00E515A9"/>
    <w:rsid w:val="00E528ED"/>
    <w:rsid w:val="00E543F8"/>
    <w:rsid w:val="00E55029"/>
    <w:rsid w:val="00E5540F"/>
    <w:rsid w:val="00E61D4B"/>
    <w:rsid w:val="00E621D3"/>
    <w:rsid w:val="00E630DD"/>
    <w:rsid w:val="00E64278"/>
    <w:rsid w:val="00E65709"/>
    <w:rsid w:val="00E65FDB"/>
    <w:rsid w:val="00E667E5"/>
    <w:rsid w:val="00E701D4"/>
    <w:rsid w:val="00E70F84"/>
    <w:rsid w:val="00E717E8"/>
    <w:rsid w:val="00E72E85"/>
    <w:rsid w:val="00E732EF"/>
    <w:rsid w:val="00E73479"/>
    <w:rsid w:val="00E75595"/>
    <w:rsid w:val="00E76265"/>
    <w:rsid w:val="00E8083E"/>
    <w:rsid w:val="00E828EC"/>
    <w:rsid w:val="00E82A01"/>
    <w:rsid w:val="00E8502A"/>
    <w:rsid w:val="00E856B6"/>
    <w:rsid w:val="00E866A4"/>
    <w:rsid w:val="00E87515"/>
    <w:rsid w:val="00E879AE"/>
    <w:rsid w:val="00E92EA2"/>
    <w:rsid w:val="00E955F7"/>
    <w:rsid w:val="00E9591C"/>
    <w:rsid w:val="00E96E35"/>
    <w:rsid w:val="00E96EFF"/>
    <w:rsid w:val="00EA0B3C"/>
    <w:rsid w:val="00EA4F03"/>
    <w:rsid w:val="00EA6CC5"/>
    <w:rsid w:val="00EA6EBE"/>
    <w:rsid w:val="00EB34F9"/>
    <w:rsid w:val="00EB3783"/>
    <w:rsid w:val="00EB402F"/>
    <w:rsid w:val="00EB40C9"/>
    <w:rsid w:val="00EB6084"/>
    <w:rsid w:val="00EC1B0F"/>
    <w:rsid w:val="00EC29B9"/>
    <w:rsid w:val="00EC2C25"/>
    <w:rsid w:val="00EC307F"/>
    <w:rsid w:val="00EC3D94"/>
    <w:rsid w:val="00EC460F"/>
    <w:rsid w:val="00EC52A1"/>
    <w:rsid w:val="00EC576E"/>
    <w:rsid w:val="00EC57C8"/>
    <w:rsid w:val="00EC64B6"/>
    <w:rsid w:val="00EC7E9D"/>
    <w:rsid w:val="00ED0220"/>
    <w:rsid w:val="00ED0FD6"/>
    <w:rsid w:val="00ED1304"/>
    <w:rsid w:val="00ED62AF"/>
    <w:rsid w:val="00ED73AA"/>
    <w:rsid w:val="00ED7657"/>
    <w:rsid w:val="00EE17FE"/>
    <w:rsid w:val="00EE1909"/>
    <w:rsid w:val="00EE3400"/>
    <w:rsid w:val="00EE489F"/>
    <w:rsid w:val="00EE5648"/>
    <w:rsid w:val="00EE750C"/>
    <w:rsid w:val="00EF053D"/>
    <w:rsid w:val="00EF0D87"/>
    <w:rsid w:val="00EF1D35"/>
    <w:rsid w:val="00EF2247"/>
    <w:rsid w:val="00EF32B7"/>
    <w:rsid w:val="00EF336A"/>
    <w:rsid w:val="00EF5162"/>
    <w:rsid w:val="00EF652F"/>
    <w:rsid w:val="00EF731F"/>
    <w:rsid w:val="00EF73F4"/>
    <w:rsid w:val="00F0030A"/>
    <w:rsid w:val="00F00C12"/>
    <w:rsid w:val="00F01EFA"/>
    <w:rsid w:val="00F02B67"/>
    <w:rsid w:val="00F039F7"/>
    <w:rsid w:val="00F03AC9"/>
    <w:rsid w:val="00F03FF0"/>
    <w:rsid w:val="00F040F0"/>
    <w:rsid w:val="00F05409"/>
    <w:rsid w:val="00F07E2E"/>
    <w:rsid w:val="00F10871"/>
    <w:rsid w:val="00F119E4"/>
    <w:rsid w:val="00F13151"/>
    <w:rsid w:val="00F1378A"/>
    <w:rsid w:val="00F13B49"/>
    <w:rsid w:val="00F147FB"/>
    <w:rsid w:val="00F1618E"/>
    <w:rsid w:val="00F16C93"/>
    <w:rsid w:val="00F20B12"/>
    <w:rsid w:val="00F21164"/>
    <w:rsid w:val="00F22D65"/>
    <w:rsid w:val="00F22EF9"/>
    <w:rsid w:val="00F240F2"/>
    <w:rsid w:val="00F253F9"/>
    <w:rsid w:val="00F30626"/>
    <w:rsid w:val="00F31489"/>
    <w:rsid w:val="00F3229E"/>
    <w:rsid w:val="00F336D4"/>
    <w:rsid w:val="00F3406C"/>
    <w:rsid w:val="00F347AD"/>
    <w:rsid w:val="00F3497E"/>
    <w:rsid w:val="00F34AFE"/>
    <w:rsid w:val="00F35590"/>
    <w:rsid w:val="00F36AFB"/>
    <w:rsid w:val="00F36DD8"/>
    <w:rsid w:val="00F407BF"/>
    <w:rsid w:val="00F42338"/>
    <w:rsid w:val="00F42B77"/>
    <w:rsid w:val="00F434B5"/>
    <w:rsid w:val="00F44437"/>
    <w:rsid w:val="00F45AA6"/>
    <w:rsid w:val="00F45F5C"/>
    <w:rsid w:val="00F47697"/>
    <w:rsid w:val="00F47B3A"/>
    <w:rsid w:val="00F50030"/>
    <w:rsid w:val="00F503FC"/>
    <w:rsid w:val="00F505E9"/>
    <w:rsid w:val="00F5192C"/>
    <w:rsid w:val="00F534BC"/>
    <w:rsid w:val="00F53B6D"/>
    <w:rsid w:val="00F53E08"/>
    <w:rsid w:val="00F552DF"/>
    <w:rsid w:val="00F56561"/>
    <w:rsid w:val="00F57080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6A48"/>
    <w:rsid w:val="00F6780A"/>
    <w:rsid w:val="00F67A24"/>
    <w:rsid w:val="00F70137"/>
    <w:rsid w:val="00F707DF"/>
    <w:rsid w:val="00F709C9"/>
    <w:rsid w:val="00F74857"/>
    <w:rsid w:val="00F74F63"/>
    <w:rsid w:val="00F75316"/>
    <w:rsid w:val="00F75A88"/>
    <w:rsid w:val="00F812D1"/>
    <w:rsid w:val="00F816CD"/>
    <w:rsid w:val="00F822BE"/>
    <w:rsid w:val="00F831BA"/>
    <w:rsid w:val="00F83287"/>
    <w:rsid w:val="00F84A56"/>
    <w:rsid w:val="00F85B34"/>
    <w:rsid w:val="00F86080"/>
    <w:rsid w:val="00F8659F"/>
    <w:rsid w:val="00F86F5C"/>
    <w:rsid w:val="00F87425"/>
    <w:rsid w:val="00F87B1D"/>
    <w:rsid w:val="00F90EC4"/>
    <w:rsid w:val="00F90EFA"/>
    <w:rsid w:val="00F90FE4"/>
    <w:rsid w:val="00F9142A"/>
    <w:rsid w:val="00F9232F"/>
    <w:rsid w:val="00F9347E"/>
    <w:rsid w:val="00F93602"/>
    <w:rsid w:val="00F9392B"/>
    <w:rsid w:val="00F95500"/>
    <w:rsid w:val="00F95EFB"/>
    <w:rsid w:val="00F971FF"/>
    <w:rsid w:val="00F9EABA"/>
    <w:rsid w:val="00FA14BA"/>
    <w:rsid w:val="00FA3555"/>
    <w:rsid w:val="00FA4B26"/>
    <w:rsid w:val="00FA614B"/>
    <w:rsid w:val="00FA64B1"/>
    <w:rsid w:val="00FA6AAD"/>
    <w:rsid w:val="00FA7308"/>
    <w:rsid w:val="00FB0B5D"/>
    <w:rsid w:val="00FB1C5C"/>
    <w:rsid w:val="00FB27BE"/>
    <w:rsid w:val="00FB2A51"/>
    <w:rsid w:val="00FB33CB"/>
    <w:rsid w:val="00FB492C"/>
    <w:rsid w:val="00FB49F8"/>
    <w:rsid w:val="00FB6CF8"/>
    <w:rsid w:val="00FB74DA"/>
    <w:rsid w:val="00FB794D"/>
    <w:rsid w:val="00FC002B"/>
    <w:rsid w:val="00FC0D0D"/>
    <w:rsid w:val="00FC2070"/>
    <w:rsid w:val="00FC2904"/>
    <w:rsid w:val="00FC323A"/>
    <w:rsid w:val="00FC4317"/>
    <w:rsid w:val="00FC43AD"/>
    <w:rsid w:val="00FC46F1"/>
    <w:rsid w:val="00FC5C32"/>
    <w:rsid w:val="00FC666F"/>
    <w:rsid w:val="00FC66D6"/>
    <w:rsid w:val="00FC6A4B"/>
    <w:rsid w:val="00FC6D8B"/>
    <w:rsid w:val="00FD0304"/>
    <w:rsid w:val="00FD0EE0"/>
    <w:rsid w:val="00FD180C"/>
    <w:rsid w:val="00FD2460"/>
    <w:rsid w:val="00FD2929"/>
    <w:rsid w:val="00FD4F9D"/>
    <w:rsid w:val="00FD53C3"/>
    <w:rsid w:val="00FD53DF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6E4D"/>
    <w:rsid w:val="00FE72B6"/>
    <w:rsid w:val="00FE730A"/>
    <w:rsid w:val="00FF11FE"/>
    <w:rsid w:val="00FF213C"/>
    <w:rsid w:val="00FF4C8B"/>
    <w:rsid w:val="00FF626F"/>
    <w:rsid w:val="00FF7EF3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D975D4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D975D4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E630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630DD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630D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630DD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63D04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customStyle="1" w:styleId="productheroproduct-hero-highlighted-textegsbd">
    <w:name w:val="producthero_product-hero-highlighted-text__egsbd"/>
    <w:basedOn w:val="Normal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productheroproduct-hero-textoox40">
    <w:name w:val="producthero_product-hero-text__oox40"/>
    <w:basedOn w:val="Normal"/>
    <w:rsid w:val="003A1D2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886AC2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E25F75"/>
    <w:rPr>
      <w:color w:val="00000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F66A48"/>
  </w:style>
  <w:style w:type="character" w:customStyle="1" w:styleId="cf01">
    <w:name w:val="cf01"/>
    <w:basedOn w:val="Policepardfaut"/>
    <w:rsid w:val="00655461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Policepardfaut"/>
    <w:rsid w:val="00655461"/>
  </w:style>
  <w:style w:type="character" w:customStyle="1" w:styleId="searchhighlight">
    <w:name w:val="searchhighlight"/>
    <w:basedOn w:val="Policepardfaut"/>
    <w:rsid w:val="00A82AAE"/>
  </w:style>
  <w:style w:type="character" w:styleId="Accentuation">
    <w:name w:val="Emphasis"/>
    <w:basedOn w:val="Policepardfaut"/>
    <w:uiPriority w:val="20"/>
    <w:qFormat/>
    <w:rsid w:val="00A82A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53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79210448">
              <w:marLeft w:val="0"/>
              <w:marRight w:val="0"/>
              <w:marTop w:val="100"/>
              <w:marBottom w:val="10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015966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01700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398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7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8040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04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358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ulien.v@marie-antoinette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6B4802-1BA8-4D2A-B0A8-655E82E77D83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E82683-78FC-4C2D-BE35-9918070E6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615</Words>
  <Characters>3386</Characters>
  <Application>Microsoft Office Word</Application>
  <DocSecurity>0</DocSecurity>
  <Lines>28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6</cp:revision>
  <cp:lastPrinted>2024-10-23T15:56:00Z</cp:lastPrinted>
  <dcterms:created xsi:type="dcterms:W3CDTF">2024-10-23T15:56:00Z</dcterms:created>
  <dcterms:modified xsi:type="dcterms:W3CDTF">2024-10-24T16:23:00Z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6e696bf628de018cc102fcd981561bcb9c2ac8bcc3429232b2fc5f5fabc6305d</vt:lpwstr>
  </property>
  <property fmtid="{D5CDD505-2E9C-101B-9397-08002B2CF9AE}" pid="4" name="MediaServiceImageTags">
    <vt:lpwstr/>
  </property>
</Properties>
</file>